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3C" w:rsidRPr="00BB18F9" w:rsidRDefault="003C1844" w:rsidP="00E03552">
      <w:pPr>
        <w:ind w:left="720"/>
        <w:jc w:val="center"/>
        <w:rPr>
          <w:rFonts w:ascii="Britannic Bold" w:hAnsi="Britannic Bold"/>
          <w:b/>
          <w:sz w:val="40"/>
          <w:szCs w:val="40"/>
        </w:rPr>
      </w:pPr>
      <w:bookmarkStart w:id="0" w:name="_GoBack"/>
      <w:bookmarkEnd w:id="0"/>
      <w:r w:rsidRPr="00BB18F9">
        <w:rPr>
          <w:rFonts w:ascii="Britannic Bold" w:hAnsi="Britannic Bold"/>
          <w:b/>
          <w:sz w:val="40"/>
          <w:szCs w:val="40"/>
        </w:rPr>
        <w:t>2</w:t>
      </w:r>
      <w:r w:rsidR="00BB18F9" w:rsidRPr="00BB18F9">
        <w:rPr>
          <w:rFonts w:ascii="Britannic Bold" w:hAnsi="Britannic Bold"/>
          <w:b/>
          <w:sz w:val="40"/>
          <w:szCs w:val="40"/>
        </w:rPr>
        <w:t>01</w:t>
      </w:r>
      <w:r w:rsidR="00E03124">
        <w:rPr>
          <w:rFonts w:ascii="Britannic Bold" w:hAnsi="Britannic Bold"/>
          <w:b/>
          <w:sz w:val="40"/>
          <w:szCs w:val="40"/>
        </w:rPr>
        <w:t>6</w:t>
      </w:r>
      <w:r w:rsidR="00E03552" w:rsidRPr="00BB18F9">
        <w:rPr>
          <w:rFonts w:ascii="Britannic Bold" w:hAnsi="Britannic Bold"/>
          <w:b/>
          <w:sz w:val="40"/>
          <w:szCs w:val="40"/>
        </w:rPr>
        <w:t xml:space="preserve"> </w:t>
      </w:r>
      <w:r w:rsidR="00AE7A53" w:rsidRPr="00BB18F9">
        <w:rPr>
          <w:rFonts w:ascii="Britannic Bold" w:hAnsi="Britannic Bold"/>
          <w:b/>
          <w:sz w:val="40"/>
          <w:szCs w:val="40"/>
        </w:rPr>
        <w:t>MEAT ANIMAL PROJECT RULES</w:t>
      </w:r>
    </w:p>
    <w:p w:rsidR="00AE7A53" w:rsidRPr="002B4B97" w:rsidRDefault="00E03552" w:rsidP="00E03552">
      <w:pPr>
        <w:ind w:left="720"/>
        <w:jc w:val="center"/>
        <w:rPr>
          <w:sz w:val="28"/>
          <w:szCs w:val="40"/>
        </w:rPr>
      </w:pPr>
      <w:r w:rsidRPr="002B4B97">
        <w:rPr>
          <w:sz w:val="28"/>
          <w:szCs w:val="40"/>
        </w:rPr>
        <w:t>PIERCE COUNTY 4-H &amp; FFA</w:t>
      </w:r>
      <w:r w:rsidR="000C53CD" w:rsidRPr="002B4B97">
        <w:rPr>
          <w:sz w:val="28"/>
          <w:szCs w:val="40"/>
        </w:rPr>
        <w:t>, JUNIOR SHOW</w:t>
      </w:r>
    </w:p>
    <w:p w:rsidR="00F61F7D" w:rsidRPr="002B4B97" w:rsidRDefault="00F61F7D" w:rsidP="00E03552"/>
    <w:p w:rsidR="00F73159" w:rsidRPr="002B4B97" w:rsidRDefault="00F73159" w:rsidP="00E03552">
      <w:pPr>
        <w:pStyle w:val="Quote"/>
        <w:rPr>
          <w:i w:val="0"/>
          <w:color w:val="auto"/>
        </w:rPr>
      </w:pPr>
      <w:r w:rsidRPr="002B4B97">
        <w:rPr>
          <w:i w:val="0"/>
          <w:color w:val="auto"/>
        </w:rPr>
        <w:t xml:space="preserve">The main purpose of the Meat Animal project is </w:t>
      </w:r>
      <w:r w:rsidR="003C1844" w:rsidRPr="002B4B97">
        <w:rPr>
          <w:i w:val="0"/>
          <w:color w:val="auto"/>
        </w:rPr>
        <w:t xml:space="preserve">EDUCATION. The main objective </w:t>
      </w:r>
      <w:r w:rsidRPr="002B4B97">
        <w:rPr>
          <w:i w:val="0"/>
          <w:color w:val="auto"/>
        </w:rPr>
        <w:t xml:space="preserve">for each exhibitor is to learn about and experience the “real world” of raising and selling an animal. </w:t>
      </w:r>
    </w:p>
    <w:p w:rsidR="00F73159" w:rsidRPr="002B4B97" w:rsidRDefault="00F73159" w:rsidP="00E03552"/>
    <w:p w:rsidR="00F73159" w:rsidRPr="002B4B97" w:rsidRDefault="00FD3E52" w:rsidP="0024777A">
      <w:pPr>
        <w:pStyle w:val="ListParagraph"/>
        <w:numPr>
          <w:ilvl w:val="0"/>
          <w:numId w:val="11"/>
        </w:numPr>
        <w:spacing w:before="120" w:after="180"/>
      </w:pPr>
      <w:r w:rsidRPr="002B4B97">
        <w:t>To show at the 201</w:t>
      </w:r>
      <w:r w:rsidR="00E03124">
        <w:t>6</w:t>
      </w:r>
      <w:r w:rsidR="00A75C1C" w:rsidRPr="002B4B97">
        <w:t xml:space="preserve"> Pierce County Fair, </w:t>
      </w:r>
      <w:r w:rsidR="00DE1607" w:rsidRPr="002B4B97">
        <w:t>4-H and FFA mem</w:t>
      </w:r>
      <w:r w:rsidR="00A75C1C" w:rsidRPr="002B4B97">
        <w:t>bers must be enrolled in the</w:t>
      </w:r>
      <w:r w:rsidR="003707F7" w:rsidRPr="002B4B97">
        <w:t xml:space="preserve"> beef</w:t>
      </w:r>
      <w:r w:rsidR="00DE1607" w:rsidRPr="002B4B97">
        <w:t>,</w:t>
      </w:r>
      <w:r w:rsidR="003707F7" w:rsidRPr="002B4B97">
        <w:t xml:space="preserve"> </w:t>
      </w:r>
      <w:r w:rsidR="00DE1607" w:rsidRPr="002B4B97">
        <w:t>sheep,</w:t>
      </w:r>
      <w:r w:rsidR="003B1028" w:rsidRPr="002B4B97">
        <w:t xml:space="preserve"> swine,</w:t>
      </w:r>
      <w:r w:rsidR="000F0F40">
        <w:t xml:space="preserve"> </w:t>
      </w:r>
      <w:r w:rsidR="003B1028" w:rsidRPr="002B4B97">
        <w:t>goat</w:t>
      </w:r>
      <w:r w:rsidR="000F0F40">
        <w:t xml:space="preserve">, </w:t>
      </w:r>
      <w:proofErr w:type="gramStart"/>
      <w:r w:rsidR="000F0F40">
        <w:t>rabbit</w:t>
      </w:r>
      <w:proofErr w:type="gramEnd"/>
      <w:r w:rsidR="000F0F40">
        <w:t xml:space="preserve"> or poultry</w:t>
      </w:r>
      <w:r w:rsidR="003B1028" w:rsidRPr="002B4B97">
        <w:t xml:space="preserve"> project </w:t>
      </w:r>
      <w:r w:rsidR="00BB18F9">
        <w:t>by November 1, 201</w:t>
      </w:r>
      <w:r w:rsidR="00E03124">
        <w:t>5</w:t>
      </w:r>
      <w:r w:rsidR="00A75C1C" w:rsidRPr="002B4B97">
        <w:t>.</w:t>
      </w:r>
      <w:r w:rsidR="003B1028" w:rsidRPr="002B4B97">
        <w:t xml:space="preserve"> </w:t>
      </w:r>
      <w:r w:rsidR="00753F21" w:rsidRPr="002B4B97">
        <w:t xml:space="preserve">They must have </w:t>
      </w:r>
      <w:r w:rsidR="00DE1607" w:rsidRPr="002B4B97">
        <w:t>completed</w:t>
      </w:r>
      <w:r w:rsidR="00753F21" w:rsidRPr="002B4B97">
        <w:t xml:space="preserve"> a</w:t>
      </w:r>
      <w:r w:rsidR="00A75C1C" w:rsidRPr="002B4B97">
        <w:t xml:space="preserve"> record book</w:t>
      </w:r>
      <w:r w:rsidR="00DE1607" w:rsidRPr="002B4B97">
        <w:t xml:space="preserve"> for the previous year</w:t>
      </w:r>
      <w:r w:rsidR="003707F7" w:rsidRPr="002B4B97">
        <w:t xml:space="preserve"> </w:t>
      </w:r>
      <w:r w:rsidR="00DE1607" w:rsidRPr="002B4B97">
        <w:t>(except 1</w:t>
      </w:r>
      <w:r w:rsidR="00DE1607" w:rsidRPr="002B4B97">
        <w:rPr>
          <w:vertAlign w:val="superscript"/>
        </w:rPr>
        <w:t>st</w:t>
      </w:r>
      <w:r w:rsidR="00DE1607" w:rsidRPr="002B4B97">
        <w:t xml:space="preserve"> year)</w:t>
      </w:r>
      <w:r w:rsidR="00753F21" w:rsidRPr="002B4B97">
        <w:t xml:space="preserve"> with f</w:t>
      </w:r>
      <w:r w:rsidR="00117CA6" w:rsidRPr="002B4B97">
        <w:t>inancial form for Auction animals.</w:t>
      </w:r>
    </w:p>
    <w:p w:rsidR="00F73159" w:rsidRPr="002B4B97" w:rsidRDefault="00F73159" w:rsidP="007508CA">
      <w:pPr>
        <w:pStyle w:val="ListParagraph"/>
        <w:numPr>
          <w:ilvl w:val="0"/>
          <w:numId w:val="11"/>
        </w:numPr>
        <w:spacing w:before="240" w:after="120"/>
        <w:contextualSpacing w:val="0"/>
      </w:pPr>
      <w:r w:rsidRPr="002B4B97">
        <w:t xml:space="preserve">A maximum of 4 animals </w:t>
      </w:r>
      <w:r w:rsidR="00E03552" w:rsidRPr="002B4B97">
        <w:t>of each</w:t>
      </w:r>
      <w:r w:rsidRPr="002B4B97">
        <w:t xml:space="preserve"> species</w:t>
      </w:r>
      <w:r w:rsidR="007508CA">
        <w:t xml:space="preserve"> </w:t>
      </w:r>
      <w:r w:rsidR="007508CA" w:rsidRPr="007508CA">
        <w:rPr>
          <w:b/>
        </w:rPr>
        <w:t>per exhibitor</w:t>
      </w:r>
      <w:r w:rsidRPr="002B4B97">
        <w:t xml:space="preserve"> may be weighed-in at the initial weigh-in. </w:t>
      </w:r>
      <w:r w:rsidR="00E03552" w:rsidRPr="002B4B97">
        <w:br/>
        <w:t xml:space="preserve">A maximum of </w:t>
      </w:r>
      <w:r w:rsidRPr="002B4B97">
        <w:t>2 animals of each species</w:t>
      </w:r>
      <w:r w:rsidR="007508CA" w:rsidRPr="007508CA">
        <w:rPr>
          <w:b/>
        </w:rPr>
        <w:t xml:space="preserve"> per exhibitor</w:t>
      </w:r>
      <w:r w:rsidR="007508CA">
        <w:t xml:space="preserve"> may compete in the junior</w:t>
      </w:r>
      <w:r w:rsidRPr="002B4B97">
        <w:t xml:space="preserve"> fair.</w:t>
      </w:r>
      <w:r w:rsidR="002B4B97" w:rsidRPr="002B4B97">
        <w:br/>
      </w:r>
      <w:r w:rsidR="002B4B97" w:rsidRPr="007508CA">
        <w:rPr>
          <w:rFonts w:ascii="Arial" w:hAnsi="Arial" w:cs="Arial"/>
          <w:b/>
        </w:rPr>
        <w:t>* Immediate families with more than one sibling in the household may list all animals under the family name. At Fair entry day, each exhibitor MUST identify which animal each sibling will show and/or auction.</w:t>
      </w:r>
      <w:r w:rsidR="007508CA" w:rsidRPr="007508CA">
        <w:rPr>
          <w:b/>
        </w:rPr>
        <w:t xml:space="preserve"> </w:t>
      </w:r>
    </w:p>
    <w:p w:rsidR="00F73159" w:rsidRPr="002B4B97" w:rsidRDefault="00F73159" w:rsidP="0024777A">
      <w:pPr>
        <w:pStyle w:val="ListParagraph"/>
        <w:numPr>
          <w:ilvl w:val="0"/>
          <w:numId w:val="11"/>
        </w:numPr>
        <w:spacing w:after="120"/>
      </w:pPr>
      <w:r w:rsidRPr="002B4B97">
        <w:t>Livestock Committee will weigh-in and double identify each animal</w:t>
      </w:r>
    </w:p>
    <w:p w:rsidR="00F73159" w:rsidRPr="007508CA" w:rsidRDefault="007508CA" w:rsidP="0024777A">
      <w:pPr>
        <w:pStyle w:val="NoSpacing"/>
        <w:ind w:left="720"/>
        <w:rPr>
          <w:b/>
        </w:rPr>
      </w:pPr>
      <w:r>
        <w:rPr>
          <w:b/>
        </w:rPr>
        <w:t xml:space="preserve">BEEF: </w:t>
      </w:r>
      <w:r w:rsidR="00F73159" w:rsidRPr="007508CA">
        <w:rPr>
          <w:b/>
        </w:rPr>
        <w:tab/>
        <w:t>December</w:t>
      </w:r>
      <w:r w:rsidR="00BB18F9">
        <w:rPr>
          <w:b/>
        </w:rPr>
        <w:t xml:space="preserve"> 1</w:t>
      </w:r>
      <w:r w:rsidR="00E03124">
        <w:rPr>
          <w:b/>
        </w:rPr>
        <w:t>2</w:t>
      </w:r>
      <w:r w:rsidR="00F73159" w:rsidRPr="007508CA">
        <w:rPr>
          <w:b/>
        </w:rPr>
        <w:t xml:space="preserve"> </w:t>
      </w:r>
      <w:r w:rsidR="003124E8">
        <w:t>UWRF- Mann Valley Farms</w:t>
      </w:r>
      <w:r w:rsidR="00F92F5A">
        <w:t xml:space="preserve"> </w:t>
      </w:r>
      <w:r w:rsidR="00BB18F9">
        <w:rPr>
          <w:b/>
        </w:rPr>
        <w:tab/>
      </w:r>
      <w:r w:rsidR="00BB18F9">
        <w:rPr>
          <w:b/>
        </w:rPr>
        <w:tab/>
      </w:r>
      <w:r>
        <w:rPr>
          <w:b/>
        </w:rPr>
        <w:t xml:space="preserve">      </w:t>
      </w:r>
      <w:r w:rsidR="00F73159" w:rsidRPr="007508CA">
        <w:rPr>
          <w:b/>
        </w:rPr>
        <w:tab/>
        <w:t xml:space="preserve">9am-11am </w:t>
      </w:r>
    </w:p>
    <w:p w:rsidR="00F73159" w:rsidRPr="007508CA" w:rsidRDefault="00F73159" w:rsidP="0024777A">
      <w:pPr>
        <w:pStyle w:val="NoSpacing"/>
        <w:ind w:left="720"/>
        <w:rPr>
          <w:b/>
        </w:rPr>
      </w:pPr>
      <w:r w:rsidRPr="007508CA">
        <w:rPr>
          <w:b/>
        </w:rPr>
        <w:t xml:space="preserve">SHEEP: </w:t>
      </w:r>
      <w:r w:rsidRPr="007508CA">
        <w:rPr>
          <w:b/>
        </w:rPr>
        <w:tab/>
      </w:r>
      <w:r w:rsidR="00BB18F9">
        <w:rPr>
          <w:b/>
        </w:rPr>
        <w:t>April 1</w:t>
      </w:r>
      <w:r w:rsidR="00E03124">
        <w:rPr>
          <w:b/>
        </w:rPr>
        <w:t>6</w:t>
      </w:r>
      <w:r w:rsidRPr="007508CA">
        <w:rPr>
          <w:b/>
        </w:rPr>
        <w:t xml:space="preserve"> </w:t>
      </w:r>
      <w:r w:rsidR="000F2860">
        <w:rPr>
          <w:b/>
        </w:rPr>
        <w:t xml:space="preserve">  </w:t>
      </w:r>
      <w:r w:rsidR="00F92F5A">
        <w:t>Pierce County Fairgrounds</w:t>
      </w:r>
      <w:r w:rsidRPr="007508CA">
        <w:rPr>
          <w:b/>
        </w:rPr>
        <w:t xml:space="preserve"> </w:t>
      </w:r>
      <w:r w:rsidRPr="007508CA">
        <w:rPr>
          <w:b/>
        </w:rPr>
        <w:tab/>
      </w:r>
      <w:r w:rsidR="00F92F5A">
        <w:rPr>
          <w:b/>
        </w:rPr>
        <w:tab/>
      </w:r>
      <w:r w:rsidR="00F92F5A">
        <w:rPr>
          <w:b/>
        </w:rPr>
        <w:tab/>
      </w:r>
      <w:r w:rsidR="00E03124">
        <w:rPr>
          <w:b/>
        </w:rPr>
        <w:t xml:space="preserve">10:30 </w:t>
      </w:r>
      <w:r w:rsidRPr="007508CA">
        <w:rPr>
          <w:b/>
        </w:rPr>
        <w:t>am-11am</w:t>
      </w:r>
    </w:p>
    <w:p w:rsidR="000C53CD" w:rsidRPr="007508CA" w:rsidRDefault="00BB18F9" w:rsidP="000C53CD">
      <w:pPr>
        <w:pStyle w:val="NoSpacing"/>
        <w:ind w:left="720"/>
        <w:rPr>
          <w:b/>
        </w:rPr>
      </w:pPr>
      <w:r>
        <w:rPr>
          <w:b/>
        </w:rPr>
        <w:t xml:space="preserve">GOATS:  </w:t>
      </w:r>
      <w:r>
        <w:rPr>
          <w:b/>
        </w:rPr>
        <w:tab/>
        <w:t>April 1</w:t>
      </w:r>
      <w:r w:rsidR="00E03124">
        <w:rPr>
          <w:b/>
        </w:rPr>
        <w:t>6</w:t>
      </w:r>
      <w:r w:rsidR="000C53CD" w:rsidRPr="007508CA">
        <w:rPr>
          <w:b/>
        </w:rPr>
        <w:t xml:space="preserve"> </w:t>
      </w:r>
      <w:r w:rsidR="000F2860">
        <w:rPr>
          <w:b/>
        </w:rPr>
        <w:t xml:space="preserve">  </w:t>
      </w:r>
      <w:r w:rsidR="00F92F5A">
        <w:t>Pierce County Fairgrounds</w:t>
      </w:r>
      <w:r w:rsidR="000C53CD" w:rsidRPr="000F2860">
        <w:t xml:space="preserve"> </w:t>
      </w:r>
      <w:r w:rsidR="000C53CD" w:rsidRPr="007508CA">
        <w:rPr>
          <w:b/>
        </w:rPr>
        <w:tab/>
      </w:r>
      <w:r w:rsidR="00F92F5A">
        <w:rPr>
          <w:b/>
        </w:rPr>
        <w:tab/>
      </w:r>
      <w:r w:rsidR="00F92F5A">
        <w:rPr>
          <w:b/>
        </w:rPr>
        <w:tab/>
      </w:r>
      <w:r w:rsidR="00E03124">
        <w:rPr>
          <w:b/>
        </w:rPr>
        <w:t>10:30</w:t>
      </w:r>
      <w:r w:rsidR="000C53CD" w:rsidRPr="007508CA">
        <w:rPr>
          <w:b/>
        </w:rPr>
        <w:t xml:space="preserve">am-11am </w:t>
      </w:r>
    </w:p>
    <w:p w:rsidR="00F73159" w:rsidRPr="007508CA" w:rsidRDefault="00F73159" w:rsidP="0024777A">
      <w:pPr>
        <w:pStyle w:val="NoSpacing"/>
        <w:ind w:left="720"/>
        <w:rPr>
          <w:b/>
        </w:rPr>
      </w:pPr>
      <w:r w:rsidRPr="007508CA">
        <w:rPr>
          <w:b/>
        </w:rPr>
        <w:t xml:space="preserve">SWINE: </w:t>
      </w:r>
      <w:r w:rsidRPr="007508CA">
        <w:rPr>
          <w:b/>
        </w:rPr>
        <w:tab/>
      </w:r>
      <w:r w:rsidR="00BB18F9">
        <w:rPr>
          <w:b/>
        </w:rPr>
        <w:t>April 1</w:t>
      </w:r>
      <w:r w:rsidR="00E03124">
        <w:rPr>
          <w:b/>
        </w:rPr>
        <w:t>6</w:t>
      </w:r>
      <w:r w:rsidRPr="007508CA">
        <w:rPr>
          <w:b/>
        </w:rPr>
        <w:t xml:space="preserve"> </w:t>
      </w:r>
      <w:r w:rsidR="000F2860">
        <w:rPr>
          <w:b/>
        </w:rPr>
        <w:t xml:space="preserve">  </w:t>
      </w:r>
      <w:proofErr w:type="gramStart"/>
      <w:r w:rsidR="00E03124">
        <w:t>On</w:t>
      </w:r>
      <w:proofErr w:type="gramEnd"/>
      <w:r w:rsidR="00E03124">
        <w:t xml:space="preserve"> Farm Tagging Day</w:t>
      </w:r>
      <w:r w:rsidRPr="007508CA">
        <w:rPr>
          <w:b/>
        </w:rPr>
        <w:t xml:space="preserve"> </w:t>
      </w:r>
      <w:r w:rsidRPr="007508CA">
        <w:rPr>
          <w:b/>
        </w:rPr>
        <w:tab/>
      </w:r>
      <w:r w:rsidR="00F92F5A">
        <w:rPr>
          <w:b/>
        </w:rPr>
        <w:tab/>
      </w:r>
      <w:r w:rsidR="00F92F5A">
        <w:rPr>
          <w:b/>
        </w:rPr>
        <w:tab/>
      </w:r>
      <w:r w:rsidR="00E03124">
        <w:rPr>
          <w:b/>
        </w:rPr>
        <w:tab/>
        <w:t>TBA</w:t>
      </w:r>
    </w:p>
    <w:p w:rsidR="001B32EF" w:rsidRPr="002B4B97" w:rsidRDefault="001B32EF" w:rsidP="0024777A">
      <w:pPr>
        <w:spacing w:after="120"/>
      </w:pPr>
    </w:p>
    <w:p w:rsidR="00F73159" w:rsidRPr="002B4B97" w:rsidRDefault="00F73159" w:rsidP="0024777A">
      <w:pPr>
        <w:pStyle w:val="ListParagraph"/>
        <w:numPr>
          <w:ilvl w:val="0"/>
          <w:numId w:val="11"/>
        </w:numPr>
        <w:spacing w:after="120"/>
        <w:rPr>
          <w:sz w:val="22"/>
        </w:rPr>
      </w:pPr>
      <w:r w:rsidRPr="002B4B97">
        <w:rPr>
          <w:sz w:val="22"/>
        </w:rPr>
        <w:t xml:space="preserve">LOSS OF </w:t>
      </w:r>
      <w:r w:rsidR="004560B6" w:rsidRPr="002B4B97">
        <w:rPr>
          <w:sz w:val="22"/>
        </w:rPr>
        <w:t xml:space="preserve">EAR </w:t>
      </w:r>
      <w:r w:rsidRPr="002B4B97">
        <w:rPr>
          <w:sz w:val="22"/>
        </w:rPr>
        <w:t xml:space="preserve">TAG:  If an ear tag is lost, inform Extension Office immediately and Livestock Committee members will replace ASAP. If animal loses both forms of ID then the animal is </w:t>
      </w:r>
      <w:r w:rsidRPr="00E03124">
        <w:rPr>
          <w:b/>
          <w:sz w:val="22"/>
        </w:rPr>
        <w:t>ELIMINATED</w:t>
      </w:r>
      <w:r w:rsidRPr="002B4B97">
        <w:rPr>
          <w:sz w:val="22"/>
        </w:rPr>
        <w:t xml:space="preserve"> from participation at the Pierce County Fair</w:t>
      </w:r>
      <w:r w:rsidRPr="002B4B97">
        <w:rPr>
          <w:b/>
          <w:sz w:val="22"/>
        </w:rPr>
        <w:t xml:space="preserve">. </w:t>
      </w:r>
    </w:p>
    <w:p w:rsidR="004A66A8" w:rsidRPr="002B4B97" w:rsidRDefault="0024777A" w:rsidP="0024777A">
      <w:pPr>
        <w:pStyle w:val="ListParagraph"/>
        <w:numPr>
          <w:ilvl w:val="0"/>
          <w:numId w:val="11"/>
        </w:numPr>
        <w:spacing w:before="240"/>
        <w:contextualSpacing w:val="0"/>
      </w:pPr>
      <w:r w:rsidRPr="002B4B97">
        <w:t>R</w:t>
      </w:r>
      <w:r w:rsidR="004A66A8" w:rsidRPr="002B4B97">
        <w:t>ules concerning the Meat Animal Auction:</w:t>
      </w:r>
    </w:p>
    <w:p w:rsidR="004A66A8" w:rsidRPr="002B4B97" w:rsidRDefault="004A66A8" w:rsidP="0024777A">
      <w:pPr>
        <w:pStyle w:val="Quote"/>
        <w:numPr>
          <w:ilvl w:val="1"/>
          <w:numId w:val="11"/>
        </w:numPr>
        <w:rPr>
          <w:i w:val="0"/>
          <w:color w:val="auto"/>
        </w:rPr>
      </w:pPr>
      <w:r w:rsidRPr="002B4B97">
        <w:rPr>
          <w:b/>
          <w:color w:val="auto"/>
        </w:rPr>
        <w:t>Selling an animal at the Pierce County Fair is a PRIVILEGE not a right.</w:t>
      </w:r>
      <w:r w:rsidRPr="002B4B97">
        <w:rPr>
          <w:i w:val="0"/>
          <w:color w:val="auto"/>
        </w:rPr>
        <w:t xml:space="preserve"> A participant may only sell one animal at any WI county fair in </w:t>
      </w:r>
      <w:r w:rsidR="00BB18F9" w:rsidRPr="000F0F40">
        <w:rPr>
          <w:i w:val="0"/>
          <w:color w:val="auto"/>
        </w:rPr>
        <w:t>201</w:t>
      </w:r>
      <w:r w:rsidR="00E03124" w:rsidRPr="000F0F40">
        <w:rPr>
          <w:i w:val="0"/>
          <w:color w:val="auto"/>
        </w:rPr>
        <w:t>6</w:t>
      </w:r>
      <w:r w:rsidRPr="002B4B97">
        <w:rPr>
          <w:b/>
          <w:i w:val="0"/>
          <w:color w:val="auto"/>
        </w:rPr>
        <w:t xml:space="preserve">. </w:t>
      </w:r>
      <w:r w:rsidRPr="002B4B97">
        <w:rPr>
          <w:i w:val="0"/>
          <w:color w:val="auto"/>
        </w:rPr>
        <w:t xml:space="preserve">They may </w:t>
      </w:r>
      <w:r w:rsidR="00BB18F9">
        <w:rPr>
          <w:i w:val="0"/>
          <w:color w:val="auto"/>
        </w:rPr>
        <w:t>only sell one animal at the 201</w:t>
      </w:r>
      <w:r w:rsidR="00E03124">
        <w:rPr>
          <w:i w:val="0"/>
          <w:color w:val="auto"/>
        </w:rPr>
        <w:t>6</w:t>
      </w:r>
      <w:r w:rsidRPr="002B4B97">
        <w:rPr>
          <w:i w:val="0"/>
          <w:color w:val="auto"/>
        </w:rPr>
        <w:t xml:space="preserve"> Pierce County Fair Meat Animal Auction.   </w:t>
      </w:r>
    </w:p>
    <w:p w:rsidR="004A66A8" w:rsidRPr="002B4B97" w:rsidRDefault="004A66A8" w:rsidP="00A261B6">
      <w:pPr>
        <w:pStyle w:val="Quote"/>
        <w:numPr>
          <w:ilvl w:val="1"/>
          <w:numId w:val="11"/>
        </w:numPr>
        <w:rPr>
          <w:i w:val="0"/>
          <w:color w:val="auto"/>
        </w:rPr>
      </w:pPr>
      <w:r w:rsidRPr="002B4B97">
        <w:rPr>
          <w:i w:val="0"/>
          <w:color w:val="auto"/>
        </w:rPr>
        <w:t>To be eligible to sell a Meat Animal Project member:</w:t>
      </w:r>
    </w:p>
    <w:p w:rsidR="004A66A8" w:rsidRPr="002B4B97" w:rsidRDefault="004A66A8" w:rsidP="00A261B6">
      <w:pPr>
        <w:pStyle w:val="NoSpacing"/>
        <w:numPr>
          <w:ilvl w:val="0"/>
          <w:numId w:val="8"/>
        </w:numPr>
        <w:ind w:left="1800"/>
      </w:pPr>
      <w:r w:rsidRPr="002B4B97">
        <w:t>MUST attend a MAQA workshop or be tested out.</w:t>
      </w:r>
    </w:p>
    <w:p w:rsidR="004A66A8" w:rsidRPr="002B4B97" w:rsidRDefault="004A66A8" w:rsidP="00A261B6">
      <w:pPr>
        <w:pStyle w:val="ListParagraph"/>
        <w:numPr>
          <w:ilvl w:val="0"/>
          <w:numId w:val="8"/>
        </w:numPr>
        <w:ind w:left="1800"/>
        <w:contextualSpacing w:val="0"/>
      </w:pPr>
      <w:r w:rsidRPr="00E03124">
        <w:rPr>
          <w:b/>
        </w:rPr>
        <w:t xml:space="preserve">MUST </w:t>
      </w:r>
      <w:r w:rsidR="007508CA" w:rsidRPr="00E03124">
        <w:rPr>
          <w:b/>
        </w:rPr>
        <w:t xml:space="preserve">attend at least </w:t>
      </w:r>
      <w:proofErr w:type="gramStart"/>
      <w:r w:rsidR="007508CA" w:rsidRPr="00E03124">
        <w:rPr>
          <w:b/>
        </w:rPr>
        <w:t xml:space="preserve">ONE </w:t>
      </w:r>
      <w:r w:rsidRPr="00E03124">
        <w:rPr>
          <w:b/>
        </w:rPr>
        <w:t xml:space="preserve"> Livestock</w:t>
      </w:r>
      <w:proofErr w:type="gramEnd"/>
      <w:r w:rsidRPr="00E03124">
        <w:rPr>
          <w:b/>
        </w:rPr>
        <w:t xml:space="preserve"> Committee approved workshop</w:t>
      </w:r>
      <w:r w:rsidR="00E03124" w:rsidRPr="00E03124">
        <w:rPr>
          <w:b/>
        </w:rPr>
        <w:t xml:space="preserve"> per each species exhibited by exhibitor</w:t>
      </w:r>
      <w:r w:rsidRPr="002B4B97">
        <w:t xml:space="preserve">. </w:t>
      </w:r>
      <w:r w:rsidR="00D1175E">
        <w:rPr>
          <w:b/>
        </w:rPr>
        <w:t>(Ex</w:t>
      </w:r>
      <w:r w:rsidR="001D278E">
        <w:rPr>
          <w:b/>
        </w:rPr>
        <w:t>ample: If you plan to possibly</w:t>
      </w:r>
      <w:r w:rsidR="00D1175E">
        <w:rPr>
          <w:b/>
        </w:rPr>
        <w:t xml:space="preserve"> sell</w:t>
      </w:r>
      <w:r w:rsidR="001D278E">
        <w:rPr>
          <w:b/>
        </w:rPr>
        <w:t xml:space="preserve"> </w:t>
      </w:r>
      <w:proofErr w:type="gramStart"/>
      <w:r w:rsidR="001D278E">
        <w:rPr>
          <w:b/>
        </w:rPr>
        <w:t>both sheep or</w:t>
      </w:r>
      <w:proofErr w:type="gramEnd"/>
      <w:r w:rsidR="001D278E">
        <w:rPr>
          <w:b/>
        </w:rPr>
        <w:t xml:space="preserve"> </w:t>
      </w:r>
      <w:r w:rsidR="00E03124" w:rsidRPr="00E03124">
        <w:rPr>
          <w:b/>
        </w:rPr>
        <w:t>swine at the 2016 Pierce County Fair, you must attend two workshops, one for sheep and one for swine.)</w:t>
      </w:r>
      <w:r w:rsidR="00E03124">
        <w:t xml:space="preserve"> </w:t>
      </w:r>
      <w:r w:rsidRPr="002B4B97">
        <w:t>Approved workshops will be announced in the monthly newsletter and/or on the 4-H website http://pierce.uwex.edu/4h</w:t>
      </w:r>
      <w:r w:rsidR="00BB18F9">
        <w:t xml:space="preserve">. </w:t>
      </w:r>
      <w:r w:rsidRPr="002B4B97">
        <w:t xml:space="preserve">One may contact the UW-Extension Office to volunteer for these jobs. Participation in state or national shows may qualify as a workshop. </w:t>
      </w:r>
    </w:p>
    <w:p w:rsidR="004A66A8" w:rsidRPr="002B4B97" w:rsidRDefault="004A66A8" w:rsidP="0024777A">
      <w:pPr>
        <w:pStyle w:val="ListParagraph"/>
        <w:numPr>
          <w:ilvl w:val="0"/>
          <w:numId w:val="8"/>
        </w:numPr>
        <w:spacing w:after="240"/>
        <w:ind w:left="1800"/>
      </w:pPr>
      <w:r w:rsidRPr="002B4B97">
        <w:t>Each participant must fill out a Financial Form for the animal sold and include it in their record book.</w:t>
      </w:r>
    </w:p>
    <w:p w:rsidR="004A66A8" w:rsidRPr="002B4B97" w:rsidRDefault="004A66A8" w:rsidP="0024777A">
      <w:pPr>
        <w:pStyle w:val="ListParagraph"/>
        <w:numPr>
          <w:ilvl w:val="1"/>
          <w:numId w:val="11"/>
        </w:numPr>
        <w:spacing w:after="240"/>
      </w:pPr>
      <w:r w:rsidRPr="002B4B97">
        <w:t xml:space="preserve">The Auction </w:t>
      </w:r>
      <w:r w:rsidR="00BB18F9">
        <w:t xml:space="preserve">will begin at 6:30pm on </w:t>
      </w:r>
      <w:r w:rsidR="00F92F5A">
        <w:t xml:space="preserve">Friday </w:t>
      </w:r>
      <w:r w:rsidR="00BB18F9">
        <w:t xml:space="preserve">August </w:t>
      </w:r>
      <w:r w:rsidR="00F92F5A">
        <w:t>1</w:t>
      </w:r>
      <w:r w:rsidR="00E03124">
        <w:t>2</w:t>
      </w:r>
      <w:r w:rsidR="00F92F5A">
        <w:t>, 201</w:t>
      </w:r>
      <w:r w:rsidR="00E03124">
        <w:t>6</w:t>
      </w:r>
      <w:r w:rsidRPr="002B4B97">
        <w:t>.</w:t>
      </w:r>
    </w:p>
    <w:p w:rsidR="004A66A8" w:rsidRPr="002B4B97" w:rsidRDefault="004A66A8" w:rsidP="0024777A">
      <w:pPr>
        <w:pStyle w:val="ListParagraph"/>
        <w:numPr>
          <w:ilvl w:val="1"/>
          <w:numId w:val="11"/>
        </w:numPr>
        <w:spacing w:after="240"/>
      </w:pPr>
      <w:r w:rsidRPr="002B4B97">
        <w:t xml:space="preserve">Meat Animal Auction Pricing/Selling information: </w:t>
      </w:r>
    </w:p>
    <w:p w:rsidR="004A66A8" w:rsidRPr="002B4B97" w:rsidRDefault="004A66A8" w:rsidP="0024777A">
      <w:pPr>
        <w:pStyle w:val="ListParagraph"/>
        <w:numPr>
          <w:ilvl w:val="2"/>
          <w:numId w:val="11"/>
        </w:numPr>
        <w:spacing w:after="120"/>
      </w:pPr>
      <w:r w:rsidRPr="002B4B97">
        <w:t xml:space="preserve">Bidding will begin whenever the buyers choose. </w:t>
      </w:r>
    </w:p>
    <w:p w:rsidR="004A66A8" w:rsidRPr="003124E8" w:rsidRDefault="004A66A8" w:rsidP="0024777A">
      <w:pPr>
        <w:pStyle w:val="ListParagraph"/>
        <w:numPr>
          <w:ilvl w:val="2"/>
          <w:numId w:val="11"/>
        </w:numPr>
        <w:spacing w:after="120"/>
      </w:pPr>
      <w:r w:rsidRPr="002B4B97">
        <w:t>If an animal brings higher than market price, then the animal will be sold to the highest bidder. If the animal fails to sell for more than market price, the seller may cho</w:t>
      </w:r>
      <w:r w:rsidR="00BB18F9">
        <w:t>o</w:t>
      </w:r>
      <w:r w:rsidRPr="002B4B97">
        <w:t xml:space="preserve">se not </w:t>
      </w:r>
      <w:r w:rsidRPr="003124E8">
        <w:t>to sell. The seller must decide before he/she leaves the auction ring.</w:t>
      </w:r>
    </w:p>
    <w:p w:rsidR="00E03124" w:rsidRDefault="004943FC" w:rsidP="0024777A">
      <w:pPr>
        <w:pStyle w:val="ListParagraph"/>
        <w:numPr>
          <w:ilvl w:val="2"/>
          <w:numId w:val="11"/>
        </w:numPr>
        <w:spacing w:after="120"/>
      </w:pPr>
      <w:r w:rsidRPr="00A75BBF">
        <w:t xml:space="preserve">All animals will be charged $15 per animal sold </w:t>
      </w:r>
      <w:proofErr w:type="gramStart"/>
      <w:r w:rsidRPr="00A75BBF">
        <w:t xml:space="preserve">plus </w:t>
      </w:r>
      <w:r w:rsidR="003124E8" w:rsidRPr="00A75BBF">
        <w:t xml:space="preserve"> </w:t>
      </w:r>
      <w:r w:rsidR="00E03124">
        <w:t>5</w:t>
      </w:r>
      <w:proofErr w:type="gramEnd"/>
      <w:r w:rsidR="003124E8" w:rsidRPr="00A75BBF">
        <w:t xml:space="preserve">% fee of over market price with </w:t>
      </w:r>
      <w:r w:rsidR="00E03124">
        <w:t>1</w:t>
      </w:r>
      <w:r w:rsidR="003124E8" w:rsidRPr="00A75BBF">
        <w:t>% of fee entering into the livestock committee scholarship fund.</w:t>
      </w:r>
      <w:r w:rsidRPr="00A75BBF">
        <w:t xml:space="preserve"> All small animals sold will be charged </w:t>
      </w:r>
      <w:r w:rsidR="00E03124">
        <w:t>5% of total selling amount.</w:t>
      </w:r>
    </w:p>
    <w:p w:rsidR="004A66A8" w:rsidRPr="002B4B97" w:rsidRDefault="004A66A8" w:rsidP="0024777A">
      <w:pPr>
        <w:pStyle w:val="ListParagraph"/>
        <w:numPr>
          <w:ilvl w:val="2"/>
          <w:numId w:val="11"/>
        </w:numPr>
        <w:spacing w:after="120"/>
      </w:pPr>
      <w:r w:rsidRPr="002B4B97">
        <w:t>State mandated check-off fees will be deducted from sale checks. (beef $1 and hog .4% of sale price)</w:t>
      </w:r>
    </w:p>
    <w:p w:rsidR="004A66A8" w:rsidRPr="002B4B97" w:rsidRDefault="00BB18F9" w:rsidP="0024777A">
      <w:pPr>
        <w:pStyle w:val="ListParagraph"/>
        <w:numPr>
          <w:ilvl w:val="2"/>
          <w:numId w:val="11"/>
        </w:numPr>
        <w:spacing w:after="120"/>
      </w:pPr>
      <w:r>
        <w:lastRenderedPageBreak/>
        <w:t>All u</w:t>
      </w:r>
      <w:r w:rsidR="004A66A8" w:rsidRPr="002B4B97">
        <w:t xml:space="preserve">ltra-sounding fees will be deducted from sale checks. </w:t>
      </w:r>
    </w:p>
    <w:p w:rsidR="000C53CD" w:rsidRPr="007508CA" w:rsidRDefault="000C53CD" w:rsidP="0024777A">
      <w:pPr>
        <w:pStyle w:val="ListParagraph"/>
        <w:numPr>
          <w:ilvl w:val="2"/>
          <w:numId w:val="11"/>
        </w:numPr>
        <w:spacing w:after="120"/>
        <w:rPr>
          <w:b/>
        </w:rPr>
      </w:pPr>
      <w:r w:rsidRPr="007508CA">
        <w:rPr>
          <w:b/>
        </w:rPr>
        <w:t>The "Premium" selling option is a choice of the buyer only (not exhibitor).</w:t>
      </w:r>
    </w:p>
    <w:p w:rsidR="004A66A8" w:rsidRPr="002B4B97" w:rsidRDefault="004A66A8" w:rsidP="0024777A">
      <w:pPr>
        <w:pStyle w:val="ListParagraph"/>
        <w:numPr>
          <w:ilvl w:val="1"/>
          <w:numId w:val="11"/>
        </w:numPr>
        <w:spacing w:after="120"/>
      </w:pPr>
      <w:r w:rsidRPr="002B4B97">
        <w:t>In the event of injury to an animal at the fair after it has been judged, another qualifying animal may be substituted at the auction.</w:t>
      </w:r>
    </w:p>
    <w:p w:rsidR="004A66A8" w:rsidRPr="002B4B97" w:rsidRDefault="004A66A8" w:rsidP="0024777A">
      <w:pPr>
        <w:pStyle w:val="ListParagraph"/>
        <w:numPr>
          <w:ilvl w:val="1"/>
          <w:numId w:val="11"/>
        </w:numPr>
        <w:spacing w:after="120"/>
      </w:pPr>
      <w:r w:rsidRPr="002B4B97">
        <w:t xml:space="preserve">Each seller (4-H/FFA member) must turn in </w:t>
      </w:r>
      <w:r w:rsidRPr="00F92F5A">
        <w:rPr>
          <w:b/>
        </w:rPr>
        <w:t>a stamped/addressed Thank You card</w:t>
      </w:r>
      <w:r w:rsidRPr="002B4B97">
        <w:t xml:space="preserve"> for their buyer to receive their Auction check. A picture must be included. Thank You cards will be collected and checks will be handed out at the Carcass </w:t>
      </w:r>
      <w:r w:rsidR="000C53CD" w:rsidRPr="002B4B97">
        <w:t xml:space="preserve">Contest </w:t>
      </w:r>
      <w:r w:rsidRPr="002B4B97">
        <w:t>Results program (see below).</w:t>
      </w:r>
    </w:p>
    <w:p w:rsidR="00821E5B" w:rsidRPr="002B4B97" w:rsidRDefault="00821E5B" w:rsidP="0024777A">
      <w:pPr>
        <w:pStyle w:val="ListParagraph"/>
        <w:spacing w:after="120"/>
      </w:pPr>
    </w:p>
    <w:p w:rsidR="0024777A" w:rsidRPr="002B4B97" w:rsidRDefault="00F73159" w:rsidP="00A261B6">
      <w:pPr>
        <w:pStyle w:val="ListParagraph"/>
        <w:numPr>
          <w:ilvl w:val="0"/>
          <w:numId w:val="11"/>
        </w:numPr>
        <w:spacing w:after="240"/>
        <w:contextualSpacing w:val="0"/>
      </w:pPr>
      <w:r w:rsidRPr="002B4B97">
        <w:t>A Rate of G</w:t>
      </w:r>
      <w:r w:rsidR="00AB7B5C" w:rsidRPr="002B4B97">
        <w:t xml:space="preserve">ain </w:t>
      </w:r>
      <w:r w:rsidRPr="002B4B97">
        <w:t xml:space="preserve">(ROG) </w:t>
      </w:r>
      <w:r w:rsidR="00AB7B5C" w:rsidRPr="002B4B97">
        <w:t>award in each species will be awarded to the exhibitor whose animal gains the most from early weigh-in until fair weigh-in. All meat project animals shown at the fair are eligible. ROG Champion and Reserve Champion in each species</w:t>
      </w:r>
      <w:r w:rsidRPr="002B4B97">
        <w:t xml:space="preserve"> </w:t>
      </w:r>
      <w:r w:rsidR="00AB7B5C" w:rsidRPr="002B4B97">
        <w:t>(beef, dairy beef, and sheep)</w:t>
      </w:r>
      <w:r w:rsidR="00E77B55" w:rsidRPr="002B4B97">
        <w:t xml:space="preserve"> will b</w:t>
      </w:r>
      <w:r w:rsidR="00BB18F9">
        <w:t>e awarded DURING THE FAIR, at the specific species show</w:t>
      </w:r>
      <w:r w:rsidR="00E77B55" w:rsidRPr="002B4B97">
        <w:t xml:space="preserve">. Animals DO NOT have to be sold at auction to be eligible for ROG. Animals DO NOT have to be entered in carcass </w:t>
      </w:r>
      <w:r w:rsidR="006A7BEA" w:rsidRPr="002B4B97">
        <w:t>contest to be eligible for ROG</w:t>
      </w:r>
      <w:r w:rsidR="00E77B55" w:rsidRPr="002B4B97">
        <w:t>.</w:t>
      </w:r>
      <w:r w:rsidR="005276F7" w:rsidRPr="002B4B97">
        <w:t xml:space="preserve"> </w:t>
      </w:r>
    </w:p>
    <w:p w:rsidR="0024777A" w:rsidRPr="002B4B97" w:rsidRDefault="0024777A" w:rsidP="00A261B6">
      <w:pPr>
        <w:pStyle w:val="ListParagraph"/>
        <w:numPr>
          <w:ilvl w:val="0"/>
          <w:numId w:val="11"/>
        </w:numPr>
        <w:spacing w:before="240" w:after="120"/>
      </w:pPr>
      <w:r w:rsidRPr="002B4B97">
        <w:t xml:space="preserve">Rules concerning the Carcass </w:t>
      </w:r>
      <w:r w:rsidR="000C53CD" w:rsidRPr="002B4B97">
        <w:t xml:space="preserve">Contest </w:t>
      </w:r>
      <w:r w:rsidRPr="002B4B97">
        <w:t>Class:</w:t>
      </w:r>
    </w:p>
    <w:p w:rsidR="0024777A" w:rsidRPr="002B4B97" w:rsidRDefault="0024777A" w:rsidP="0024777A">
      <w:pPr>
        <w:pStyle w:val="ListParagraph"/>
        <w:numPr>
          <w:ilvl w:val="1"/>
          <w:numId w:val="11"/>
        </w:numPr>
        <w:spacing w:after="120"/>
      </w:pPr>
      <w:r w:rsidRPr="002B4B97">
        <w:t xml:space="preserve">You </w:t>
      </w:r>
      <w:r w:rsidR="000C53CD" w:rsidRPr="002B4B97">
        <w:t>MUST</w:t>
      </w:r>
      <w:r w:rsidRPr="002B4B97">
        <w:t xml:space="preserve"> enter Carcass Class on Fair Entry Form.</w:t>
      </w:r>
    </w:p>
    <w:p w:rsidR="0024777A" w:rsidRPr="002B4B97" w:rsidRDefault="0024777A" w:rsidP="0024777A">
      <w:pPr>
        <w:pStyle w:val="ListParagraph"/>
        <w:numPr>
          <w:ilvl w:val="1"/>
          <w:numId w:val="11"/>
        </w:numPr>
        <w:spacing w:after="120"/>
      </w:pPr>
      <w:r w:rsidRPr="002B4B97">
        <w:t>Animals DO NOT have to be in Auction to be in carcass contest.</w:t>
      </w:r>
    </w:p>
    <w:p w:rsidR="0024777A" w:rsidRPr="002B4B97" w:rsidRDefault="0024777A" w:rsidP="0024777A">
      <w:pPr>
        <w:pStyle w:val="ListParagraph"/>
        <w:numPr>
          <w:ilvl w:val="1"/>
          <w:numId w:val="11"/>
        </w:numPr>
        <w:spacing w:after="120"/>
      </w:pPr>
      <w:r w:rsidRPr="002B4B97">
        <w:t>Animal to be entered in carcass contest must be identified prior to ultra-sounding.</w:t>
      </w:r>
    </w:p>
    <w:p w:rsidR="0024777A" w:rsidRPr="002B4B97" w:rsidRDefault="0024777A" w:rsidP="0024777A">
      <w:pPr>
        <w:pStyle w:val="ListParagraph"/>
        <w:numPr>
          <w:ilvl w:val="1"/>
          <w:numId w:val="11"/>
        </w:numPr>
        <w:spacing w:after="120"/>
      </w:pPr>
      <w:r w:rsidRPr="002B4B97">
        <w:t xml:space="preserve">The Carcass </w:t>
      </w:r>
      <w:r w:rsidR="000C53CD" w:rsidRPr="002B4B97">
        <w:t xml:space="preserve">Contest </w:t>
      </w:r>
      <w:r w:rsidRPr="002B4B97">
        <w:t>R</w:t>
      </w:r>
      <w:r w:rsidR="00BB18F9">
        <w:t xml:space="preserve">esults program is </w:t>
      </w:r>
      <w:r w:rsidR="00E03124">
        <w:t>Tuesday</w:t>
      </w:r>
      <w:r w:rsidR="00BB18F9">
        <w:t>. August 1</w:t>
      </w:r>
      <w:r w:rsidR="00E03124">
        <w:t>6</w:t>
      </w:r>
      <w:r w:rsidR="00BB18F9">
        <w:t>, 201</w:t>
      </w:r>
      <w:r w:rsidR="00E03124">
        <w:t>6</w:t>
      </w:r>
      <w:r w:rsidRPr="002B4B97">
        <w:t xml:space="preserve"> following fair at Spring Valley High School.</w:t>
      </w:r>
    </w:p>
    <w:p w:rsidR="0024777A" w:rsidRPr="002B4B97" w:rsidRDefault="0024777A" w:rsidP="00A261B6">
      <w:pPr>
        <w:pStyle w:val="ListParagraph"/>
        <w:numPr>
          <w:ilvl w:val="1"/>
          <w:numId w:val="11"/>
        </w:numPr>
        <w:spacing w:after="240"/>
        <w:contextualSpacing w:val="0"/>
      </w:pPr>
      <w:r w:rsidRPr="002B4B97">
        <w:t xml:space="preserve">At exhibitors cost, a second animal may be ultra-sounded to obtain carcass data, but this animal will not be entered in the Carcass </w:t>
      </w:r>
      <w:r w:rsidR="000C53CD" w:rsidRPr="002B4B97">
        <w:t xml:space="preserve">Contest </w:t>
      </w:r>
      <w:r w:rsidRPr="002B4B97">
        <w:t>Class.</w:t>
      </w:r>
    </w:p>
    <w:p w:rsidR="008A2921" w:rsidRPr="002B4B97" w:rsidRDefault="008E0640" w:rsidP="0024777A">
      <w:pPr>
        <w:pStyle w:val="ListParagraph"/>
        <w:numPr>
          <w:ilvl w:val="0"/>
          <w:numId w:val="11"/>
        </w:numPr>
        <w:spacing w:after="120"/>
      </w:pPr>
      <w:r w:rsidRPr="002B4B97">
        <w:t>Rules concerning the fair</w:t>
      </w:r>
      <w:r w:rsidR="008A2921" w:rsidRPr="002B4B97">
        <w:t>:</w:t>
      </w:r>
    </w:p>
    <w:p w:rsidR="008A2921" w:rsidRPr="002B4B97" w:rsidRDefault="008A2921" w:rsidP="0024777A">
      <w:pPr>
        <w:pStyle w:val="ListParagraph"/>
        <w:numPr>
          <w:ilvl w:val="1"/>
          <w:numId w:val="11"/>
        </w:numPr>
        <w:spacing w:after="120"/>
        <w:ind w:right="-180"/>
      </w:pPr>
      <w:r w:rsidRPr="002B4B97">
        <w:t xml:space="preserve">All Pierce County health regulations will be enforced (see </w:t>
      </w:r>
      <w:proofErr w:type="spellStart"/>
      <w:r w:rsidR="000C53CD" w:rsidRPr="002B4B97">
        <w:t>Fair</w:t>
      </w:r>
      <w:r w:rsidRPr="002B4B97">
        <w:t>book</w:t>
      </w:r>
      <w:proofErr w:type="spellEnd"/>
      <w:r w:rsidRPr="002B4B97">
        <w:t>)</w:t>
      </w:r>
      <w:r w:rsidR="00E03552" w:rsidRPr="002B4B97">
        <w:t>.</w:t>
      </w:r>
      <w:r w:rsidR="0024777A" w:rsidRPr="002B4B97">
        <w:t xml:space="preserve"> This includes all Federal/</w:t>
      </w:r>
      <w:r w:rsidRPr="002B4B97">
        <w:t xml:space="preserve">State regulations which </w:t>
      </w:r>
      <w:proofErr w:type="gramStart"/>
      <w:r w:rsidRPr="002B4B97">
        <w:t>includes</w:t>
      </w:r>
      <w:proofErr w:type="gramEnd"/>
      <w:r w:rsidRPr="002B4B97">
        <w:t xml:space="preserve"> the regulation and use of drugs</w:t>
      </w:r>
      <w:r w:rsidR="00EC7CE1" w:rsidRPr="002B4B97">
        <w:t>.</w:t>
      </w:r>
    </w:p>
    <w:p w:rsidR="00EC7CE1" w:rsidRPr="002B4B97" w:rsidRDefault="00EC7CE1" w:rsidP="0024777A">
      <w:pPr>
        <w:pStyle w:val="ListParagraph"/>
        <w:numPr>
          <w:ilvl w:val="1"/>
          <w:numId w:val="11"/>
        </w:numPr>
        <w:spacing w:after="120"/>
      </w:pPr>
      <w:r w:rsidRPr="002B4B97">
        <w:t>Each animal must be controlled and willing to lead.</w:t>
      </w:r>
    </w:p>
    <w:p w:rsidR="00EC7CE1" w:rsidRPr="002B4B97" w:rsidRDefault="00EC7CE1" w:rsidP="0024777A">
      <w:pPr>
        <w:pStyle w:val="ListParagraph"/>
        <w:numPr>
          <w:ilvl w:val="1"/>
          <w:numId w:val="11"/>
        </w:numPr>
        <w:spacing w:after="120"/>
      </w:pPr>
      <w:r w:rsidRPr="002B4B97">
        <w:t>Each animal must be weighed</w:t>
      </w:r>
      <w:r w:rsidR="00370493" w:rsidRPr="002B4B97">
        <w:t xml:space="preserve"> in on F</w:t>
      </w:r>
      <w:r w:rsidRPr="002B4B97">
        <w:t>air entry day at specified time.</w:t>
      </w:r>
    </w:p>
    <w:p w:rsidR="00EC7CE1" w:rsidRPr="002B4B97" w:rsidRDefault="00EC7CE1" w:rsidP="0024777A">
      <w:pPr>
        <w:pStyle w:val="ListParagraph"/>
        <w:numPr>
          <w:ilvl w:val="1"/>
          <w:numId w:val="11"/>
        </w:numPr>
        <w:spacing w:after="120"/>
      </w:pPr>
      <w:r w:rsidRPr="002B4B97">
        <w:t>Each exhibitor should weigh his/her own animal.</w:t>
      </w:r>
    </w:p>
    <w:p w:rsidR="00EC7CE1" w:rsidRPr="002B4B97" w:rsidRDefault="00EC7CE1" w:rsidP="0024777A">
      <w:pPr>
        <w:pStyle w:val="ListParagraph"/>
        <w:numPr>
          <w:ilvl w:val="1"/>
          <w:numId w:val="11"/>
        </w:numPr>
        <w:spacing w:after="120"/>
      </w:pPr>
      <w:r w:rsidRPr="002B4B97">
        <w:t>Each animal may cross the scale only once.</w:t>
      </w:r>
    </w:p>
    <w:p w:rsidR="00EC7CE1" w:rsidRPr="002B4B97" w:rsidRDefault="00EC7CE1" w:rsidP="0024777A">
      <w:pPr>
        <w:pStyle w:val="ListParagraph"/>
        <w:numPr>
          <w:ilvl w:val="1"/>
          <w:numId w:val="11"/>
        </w:numPr>
        <w:spacing w:after="120"/>
      </w:pPr>
      <w:r w:rsidRPr="002B4B97">
        <w:t xml:space="preserve">Weights </w:t>
      </w:r>
      <w:r w:rsidR="00370493" w:rsidRPr="002B4B97">
        <w:t xml:space="preserve">are </w:t>
      </w:r>
      <w:r w:rsidRPr="002B4B97">
        <w:t>at the discretion of scale master.</w:t>
      </w:r>
    </w:p>
    <w:p w:rsidR="00370493" w:rsidRPr="002B4B97" w:rsidRDefault="00EC7CE1" w:rsidP="0024777A">
      <w:pPr>
        <w:pStyle w:val="ListParagraph"/>
        <w:numPr>
          <w:ilvl w:val="1"/>
          <w:numId w:val="11"/>
        </w:numPr>
        <w:spacing w:after="120"/>
      </w:pPr>
      <w:r w:rsidRPr="002B4B97">
        <w:t>Each participant must provide adequate water and feed at the fair.</w:t>
      </w:r>
      <w:r w:rsidR="00370493" w:rsidRPr="002B4B97">
        <w:t xml:space="preserve"> </w:t>
      </w:r>
    </w:p>
    <w:p w:rsidR="00117CA6" w:rsidRPr="002B4B97" w:rsidRDefault="00117CA6" w:rsidP="0024777A">
      <w:pPr>
        <w:pStyle w:val="ListParagraph"/>
        <w:numPr>
          <w:ilvl w:val="1"/>
          <w:numId w:val="11"/>
        </w:numPr>
        <w:spacing w:after="120"/>
      </w:pPr>
      <w:r w:rsidRPr="002B4B97">
        <w:t>Each participant must move out bedding from wall at conclusion of fair.</w:t>
      </w:r>
    </w:p>
    <w:p w:rsidR="007D69C6" w:rsidRPr="002B4B97" w:rsidRDefault="007D69C6" w:rsidP="0024777A">
      <w:pPr>
        <w:pStyle w:val="ListParagraph"/>
        <w:spacing w:after="120"/>
        <w:ind w:left="1440"/>
        <w:jc w:val="both"/>
      </w:pPr>
    </w:p>
    <w:p w:rsidR="00A65C1B" w:rsidRPr="002B4B97" w:rsidRDefault="004F3337" w:rsidP="00A261B6">
      <w:pPr>
        <w:pStyle w:val="ListParagraph"/>
        <w:numPr>
          <w:ilvl w:val="0"/>
          <w:numId w:val="11"/>
        </w:numPr>
        <w:spacing w:after="240"/>
        <w:contextualSpacing w:val="0"/>
      </w:pPr>
      <w:r w:rsidRPr="002B4B97">
        <w:t xml:space="preserve">If there is an issue regarding the </w:t>
      </w:r>
      <w:r w:rsidR="00A65C1B" w:rsidRPr="002B4B97">
        <w:t>r</w:t>
      </w:r>
      <w:r w:rsidRPr="002B4B97">
        <w:t>ules</w:t>
      </w:r>
      <w:r w:rsidR="00A65C1B" w:rsidRPr="002B4B97">
        <w:t>/project</w:t>
      </w:r>
      <w:r w:rsidRPr="002B4B97">
        <w:t xml:space="preserve"> a "Project Protest" can be initiated. The member</w:t>
      </w:r>
      <w:r w:rsidR="0024777A" w:rsidRPr="002B4B97">
        <w:t xml:space="preserve"> must submit a "Project Request"</w:t>
      </w:r>
      <w:r w:rsidRPr="002B4B97">
        <w:t xml:space="preserve"> to the Meat Animal Committee Chairman (Jim Geraets) or Extension office. The Chairman will then schedule a "Project Hearing" </w:t>
      </w:r>
      <w:proofErr w:type="gramStart"/>
      <w:r w:rsidRPr="002B4B97">
        <w:t>with  representatives</w:t>
      </w:r>
      <w:proofErr w:type="gramEnd"/>
      <w:r w:rsidRPr="002B4B97">
        <w:t xml:space="preserve"> from the 4-H/FFA</w:t>
      </w:r>
      <w:r w:rsidR="00A65C1B" w:rsidRPr="002B4B97">
        <w:t xml:space="preserve"> Meat Animal protest Committee: </w:t>
      </w:r>
      <w:r w:rsidR="000C53CD" w:rsidRPr="002B4B97">
        <w:t>Andrew Kiefer</w:t>
      </w:r>
      <w:r w:rsidRPr="002B4B97">
        <w:t xml:space="preserve">, </w:t>
      </w:r>
      <w:r w:rsidR="00E03124">
        <w:t xml:space="preserve">Megan </w:t>
      </w:r>
      <w:proofErr w:type="spellStart"/>
      <w:r w:rsidR="00E03124">
        <w:t>Geraets</w:t>
      </w:r>
      <w:proofErr w:type="spellEnd"/>
      <w:r w:rsidRPr="002B4B97">
        <w:t xml:space="preserve">, Ray </w:t>
      </w:r>
      <w:proofErr w:type="spellStart"/>
      <w:r w:rsidRPr="002B4B97">
        <w:t>Timm</w:t>
      </w:r>
      <w:proofErr w:type="spellEnd"/>
      <w:r w:rsidRPr="002B4B97">
        <w:t xml:space="preserve">, </w:t>
      </w:r>
      <w:r w:rsidR="000C53CD" w:rsidRPr="002B4B97">
        <w:t>Linda Steele</w:t>
      </w:r>
      <w:r w:rsidRPr="002B4B97">
        <w:t>,</w:t>
      </w:r>
      <w:r w:rsidR="00A65C1B" w:rsidRPr="002B4B97">
        <w:t xml:space="preserve"> </w:t>
      </w:r>
      <w:r w:rsidR="00F92F5A">
        <w:t>Bailey Sherwin</w:t>
      </w:r>
      <w:r w:rsidR="00A65C1B" w:rsidRPr="002B4B97">
        <w:t xml:space="preserve">, </w:t>
      </w:r>
      <w:r w:rsidR="00262FA3">
        <w:t>Brian</w:t>
      </w:r>
      <w:r w:rsidR="00B703C3">
        <w:t xml:space="preserve"> </w:t>
      </w:r>
      <w:r w:rsidR="001712A1" w:rsidRPr="001712A1">
        <w:t>Hines</w:t>
      </w:r>
      <w:r w:rsidR="00B703C3">
        <w:t xml:space="preserve"> </w:t>
      </w:r>
      <w:r w:rsidR="00A65C1B" w:rsidRPr="002B4B97">
        <w:t xml:space="preserve">and </w:t>
      </w:r>
      <w:r w:rsidR="000C53CD" w:rsidRPr="002B4B97">
        <w:t xml:space="preserve">Dave </w:t>
      </w:r>
      <w:proofErr w:type="spellStart"/>
      <w:r w:rsidR="000C53CD" w:rsidRPr="002B4B97">
        <w:t>Capatske</w:t>
      </w:r>
      <w:proofErr w:type="spellEnd"/>
      <w:r w:rsidR="00A65C1B" w:rsidRPr="002B4B97">
        <w:t>.</w:t>
      </w:r>
      <w:r w:rsidR="00A65C1B" w:rsidRPr="002B4B97">
        <w:rPr>
          <w:i/>
        </w:rPr>
        <w:t xml:space="preserve"> (Note:  The member’s parent/guardian may NOT be included in this panel).</w:t>
      </w:r>
      <w:r w:rsidR="00A65C1B" w:rsidRPr="002B4B97">
        <w:t xml:space="preserve">  The member and his/her parent/guardian will be notified of the meeting place, date and time.  The member and his/her parent/guardian are expected to attend this hearing.  They will be given the opportunity to explain their protest to the panel presiding at the </w:t>
      </w:r>
      <w:proofErr w:type="gramStart"/>
      <w:r w:rsidR="00A65C1B" w:rsidRPr="002B4B97">
        <w:t>hearing,</w:t>
      </w:r>
      <w:proofErr w:type="gramEnd"/>
      <w:r w:rsidR="00A65C1B" w:rsidRPr="002B4B97">
        <w:t xml:space="preserve"> the panel will then determine the resolution of the protest.  </w:t>
      </w:r>
      <w:r w:rsidR="00A65C1B" w:rsidRPr="002B4B97">
        <w:rPr>
          <w:u w:val="single"/>
        </w:rPr>
        <w:t>The decision of this panel is final.</w:t>
      </w:r>
      <w:r w:rsidR="00A65C1B" w:rsidRPr="002B4B97">
        <w:t xml:space="preserve">  </w:t>
      </w:r>
      <w:r w:rsidR="00A65C1B" w:rsidRPr="002B4B97">
        <w:rPr>
          <w:i/>
        </w:rPr>
        <w:t xml:space="preserve">(Note:  If the member and/or parent/guardian fail to show for the “Protest Hearing”, no action will be taken and additional hearing s will </w:t>
      </w:r>
      <w:r w:rsidR="00A65C1B" w:rsidRPr="002B4B97">
        <w:rPr>
          <w:i/>
          <w:u w:val="single"/>
        </w:rPr>
        <w:t>NOT</w:t>
      </w:r>
      <w:r w:rsidR="00A65C1B" w:rsidRPr="002B4B97">
        <w:rPr>
          <w:i/>
        </w:rPr>
        <w:t xml:space="preserve"> be scheduled.)</w:t>
      </w:r>
    </w:p>
    <w:p w:rsidR="00A65C1B" w:rsidRPr="002B4B97" w:rsidRDefault="00A65C1B" w:rsidP="0024777A">
      <w:pPr>
        <w:pStyle w:val="ListParagraph"/>
        <w:numPr>
          <w:ilvl w:val="0"/>
          <w:numId w:val="11"/>
        </w:numPr>
        <w:spacing w:after="120"/>
      </w:pPr>
      <w:r w:rsidRPr="002B4B97">
        <w:t xml:space="preserve">Specific </w:t>
      </w:r>
      <w:r w:rsidR="00A8142A">
        <w:t>R</w:t>
      </w:r>
      <w:r w:rsidRPr="002B4B97">
        <w:t xml:space="preserve">ules for </w:t>
      </w:r>
      <w:r w:rsidR="00A8142A">
        <w:t>Beef and D</w:t>
      </w:r>
      <w:r w:rsidR="00262FA3">
        <w:t>airy</w:t>
      </w:r>
      <w:r w:rsidR="00A8142A">
        <w:t xml:space="preserve"> </w:t>
      </w:r>
      <w:r w:rsidR="000C53CD" w:rsidRPr="002B4B97">
        <w:t xml:space="preserve">Market </w:t>
      </w:r>
      <w:r w:rsidR="00A8142A">
        <w:t>Animals</w:t>
      </w:r>
      <w:r w:rsidRPr="002B4B97">
        <w:t>:</w:t>
      </w:r>
    </w:p>
    <w:p w:rsidR="00A65C1B" w:rsidRPr="00A8142A" w:rsidRDefault="00A65C1B" w:rsidP="0024777A">
      <w:pPr>
        <w:pStyle w:val="ListParagraph"/>
        <w:numPr>
          <w:ilvl w:val="1"/>
          <w:numId w:val="1"/>
        </w:numPr>
        <w:spacing w:after="120"/>
      </w:pPr>
      <w:r w:rsidRPr="00A8142A">
        <w:t xml:space="preserve">A </w:t>
      </w:r>
      <w:r w:rsidR="002B2A5F" w:rsidRPr="00A8142A">
        <w:t>market</w:t>
      </w:r>
      <w:r w:rsidRPr="00A8142A">
        <w:t xml:space="preserve"> animal must be weighed and ear tagged, and a hair sample retained, at the Pierce County weigh-in site in order to be shown at the Pierce County Fair in the Market Animal Class.   </w:t>
      </w:r>
    </w:p>
    <w:p w:rsidR="00A65C1B" w:rsidRPr="00A8142A" w:rsidRDefault="00A65C1B" w:rsidP="0024777A">
      <w:pPr>
        <w:pStyle w:val="ListParagraph"/>
        <w:numPr>
          <w:ilvl w:val="1"/>
          <w:numId w:val="1"/>
        </w:numPr>
        <w:spacing w:after="120"/>
      </w:pPr>
      <w:r w:rsidRPr="00A8142A">
        <w:lastRenderedPageBreak/>
        <w:t xml:space="preserve">A </w:t>
      </w:r>
      <w:r w:rsidR="00A8142A">
        <w:t xml:space="preserve">market animal </w:t>
      </w:r>
      <w:r w:rsidRPr="00A8142A">
        <w:t xml:space="preserve">must be dehorned and castrated before initial weigh-in.to be eligible for the project.NO EXCEPTIONS will be made. </w:t>
      </w:r>
      <w:r w:rsidR="00A8142A">
        <w:t>Market steers</w:t>
      </w:r>
      <w:r w:rsidRPr="00A8142A">
        <w:t xml:space="preserve"> must be banded or knife-cut. Horned animals or bulls will not be weighed.</w:t>
      </w:r>
    </w:p>
    <w:p w:rsidR="00A65C1B" w:rsidRPr="002B4B97" w:rsidRDefault="00A65C1B" w:rsidP="0024777A">
      <w:pPr>
        <w:pStyle w:val="ListParagraph"/>
        <w:numPr>
          <w:ilvl w:val="1"/>
          <w:numId w:val="1"/>
        </w:numPr>
        <w:spacing w:after="120"/>
      </w:pPr>
      <w:r w:rsidRPr="002B4B97">
        <w:t xml:space="preserve">Each </w:t>
      </w:r>
      <w:r w:rsidR="00A8142A">
        <w:t>market animal</w:t>
      </w:r>
      <w:r w:rsidR="00BB18F9">
        <w:t xml:space="preserve"> must be born on January 1, 201</w:t>
      </w:r>
      <w:r w:rsidR="00262FA3">
        <w:t>5</w:t>
      </w:r>
      <w:r w:rsidRPr="002B4B97">
        <w:t xml:space="preserve"> or after to be eligible for the project.</w:t>
      </w:r>
    </w:p>
    <w:p w:rsidR="00A65C1B" w:rsidRPr="002B4B97" w:rsidRDefault="00A65C1B" w:rsidP="0024777A">
      <w:pPr>
        <w:pStyle w:val="ListParagraph"/>
        <w:numPr>
          <w:ilvl w:val="1"/>
          <w:numId w:val="1"/>
        </w:numPr>
        <w:spacing w:after="120"/>
      </w:pPr>
      <w:r w:rsidRPr="002B4B97">
        <w:t xml:space="preserve">To qualify for the </w:t>
      </w:r>
      <w:r w:rsidR="002B2A5F">
        <w:t xml:space="preserve">Market </w:t>
      </w:r>
      <w:r w:rsidRPr="002B4B97">
        <w:t xml:space="preserve">Animal Auction: </w:t>
      </w:r>
    </w:p>
    <w:p w:rsidR="00A65C1B" w:rsidRPr="002B4B97" w:rsidRDefault="00A65C1B" w:rsidP="0024777A">
      <w:pPr>
        <w:pStyle w:val="ListParagraph"/>
        <w:numPr>
          <w:ilvl w:val="2"/>
          <w:numId w:val="1"/>
        </w:numPr>
        <w:spacing w:after="120"/>
      </w:pPr>
      <w:r w:rsidRPr="002B4B97">
        <w:t>Dairy or Beef market animals must live grade high select or better to be sold at the Auction</w:t>
      </w:r>
    </w:p>
    <w:p w:rsidR="00A65C1B" w:rsidRPr="002B4B97" w:rsidRDefault="00262FA3" w:rsidP="0024777A">
      <w:pPr>
        <w:pStyle w:val="ListParagraph"/>
        <w:numPr>
          <w:ilvl w:val="2"/>
          <w:numId w:val="1"/>
        </w:numPr>
        <w:spacing w:after="120"/>
      </w:pPr>
      <w:r>
        <w:t xml:space="preserve">Beef </w:t>
      </w:r>
      <w:r w:rsidR="002B2A5F">
        <w:t>Market</w:t>
      </w:r>
      <w:r w:rsidR="00A65C1B" w:rsidRPr="002B4B97">
        <w:t xml:space="preserve"> </w:t>
      </w:r>
      <w:r w:rsidR="003124E8">
        <w:t>animals</w:t>
      </w:r>
      <w:r w:rsidR="00BB18F9">
        <w:t xml:space="preserve"> must weigh between 1100#-1500</w:t>
      </w:r>
      <w:r w:rsidR="00A65C1B" w:rsidRPr="002B4B97">
        <w:t xml:space="preserve"> # at the fair weigh-in.</w:t>
      </w:r>
    </w:p>
    <w:p w:rsidR="00A65C1B" w:rsidRPr="00A8142A" w:rsidRDefault="00A65C1B" w:rsidP="00A261B6">
      <w:pPr>
        <w:pStyle w:val="ListParagraph"/>
        <w:numPr>
          <w:ilvl w:val="2"/>
          <w:numId w:val="1"/>
        </w:numPr>
        <w:spacing w:after="240"/>
        <w:ind w:left="2174" w:hanging="187"/>
        <w:contextualSpacing w:val="0"/>
      </w:pPr>
      <w:r w:rsidRPr="00A8142A">
        <w:t xml:space="preserve">Dairy </w:t>
      </w:r>
      <w:r w:rsidR="003124E8">
        <w:t>market animals</w:t>
      </w:r>
      <w:r w:rsidR="00A8142A">
        <w:t xml:space="preserve"> (Holstein, Jersey, Guernsey, Ayrshire, </w:t>
      </w:r>
      <w:r w:rsidR="00A75BBF">
        <w:t>and Brown</w:t>
      </w:r>
      <w:r w:rsidR="00A8142A">
        <w:t xml:space="preserve"> Swiss)</w:t>
      </w:r>
      <w:r w:rsidR="00BB18F9" w:rsidRPr="00A8142A">
        <w:t xml:space="preserve"> must weigh between 1150#-155</w:t>
      </w:r>
      <w:r w:rsidRPr="00A8142A">
        <w:t>0# at the fair weigh-in.</w:t>
      </w:r>
    </w:p>
    <w:p w:rsidR="00A65C1B" w:rsidRPr="002B4B97" w:rsidRDefault="00A65C1B" w:rsidP="0024777A">
      <w:pPr>
        <w:pStyle w:val="ListParagraph"/>
        <w:numPr>
          <w:ilvl w:val="0"/>
          <w:numId w:val="11"/>
        </w:numPr>
        <w:spacing w:after="120"/>
      </w:pPr>
      <w:r w:rsidRPr="002B4B97">
        <w:t xml:space="preserve">Specific rules for </w:t>
      </w:r>
      <w:r w:rsidR="000C53CD" w:rsidRPr="002B4B97">
        <w:t xml:space="preserve">Market </w:t>
      </w:r>
      <w:r w:rsidRPr="002B4B97">
        <w:t>Wethers/Ewes:</w:t>
      </w:r>
    </w:p>
    <w:p w:rsidR="00A65C1B" w:rsidRPr="002B4B97" w:rsidRDefault="00A65C1B" w:rsidP="0024777A">
      <w:pPr>
        <w:pStyle w:val="ListParagraph"/>
        <w:numPr>
          <w:ilvl w:val="0"/>
          <w:numId w:val="12"/>
        </w:numPr>
        <w:spacing w:after="120"/>
      </w:pPr>
      <w:r w:rsidRPr="002B4B97">
        <w:t>A sheep must be weighed and tagged at the Pierce County site in order to show at the Pierce County Fair in the Market Animal Class.</w:t>
      </w:r>
    </w:p>
    <w:p w:rsidR="00A65C1B" w:rsidRPr="002B4B97" w:rsidRDefault="00A65C1B" w:rsidP="0024777A">
      <w:pPr>
        <w:pStyle w:val="ListParagraph"/>
        <w:numPr>
          <w:ilvl w:val="0"/>
          <w:numId w:val="12"/>
        </w:numPr>
        <w:spacing w:after="120"/>
      </w:pPr>
      <w:r w:rsidRPr="002B4B97">
        <w:t>Each animal must be b</w:t>
      </w:r>
      <w:r w:rsidR="00BB18F9">
        <w:t>orn on or after, January 1, 201</w:t>
      </w:r>
      <w:r w:rsidR="00262FA3">
        <w:t>6</w:t>
      </w:r>
      <w:r w:rsidRPr="002B4B97">
        <w:t xml:space="preserve"> to be eligible for the Meat Animal Auction. </w:t>
      </w:r>
    </w:p>
    <w:p w:rsidR="00A65C1B" w:rsidRPr="002B4B97" w:rsidRDefault="00262FA3" w:rsidP="0024777A">
      <w:pPr>
        <w:pStyle w:val="ListParagraph"/>
        <w:numPr>
          <w:ilvl w:val="0"/>
          <w:numId w:val="12"/>
        </w:numPr>
        <w:spacing w:after="120"/>
      </w:pPr>
      <w:r>
        <w:t>No maximum weigh for spring weigh-in</w:t>
      </w:r>
    </w:p>
    <w:p w:rsidR="00A65C1B" w:rsidRPr="002B4B97" w:rsidRDefault="00A65C1B" w:rsidP="0024777A">
      <w:pPr>
        <w:pStyle w:val="ListParagraph"/>
        <w:numPr>
          <w:ilvl w:val="0"/>
          <w:numId w:val="12"/>
        </w:numPr>
        <w:spacing w:after="120"/>
      </w:pPr>
      <w:r w:rsidRPr="002B4B97">
        <w:t>Market animals cannot be shown in a breeding class.</w:t>
      </w:r>
    </w:p>
    <w:p w:rsidR="00A65C1B" w:rsidRPr="002B4B97" w:rsidRDefault="00A65C1B" w:rsidP="00A261B6">
      <w:pPr>
        <w:pStyle w:val="ListParagraph"/>
        <w:numPr>
          <w:ilvl w:val="0"/>
          <w:numId w:val="12"/>
        </w:numPr>
        <w:contextualSpacing w:val="0"/>
      </w:pPr>
      <w:r w:rsidRPr="002B4B97">
        <w:t>To qualify for the Meat Animal Auction:</w:t>
      </w:r>
    </w:p>
    <w:p w:rsidR="001D278E" w:rsidRDefault="001D278E" w:rsidP="001D278E">
      <w:pPr>
        <w:pStyle w:val="ListParagraph"/>
        <w:numPr>
          <w:ilvl w:val="2"/>
          <w:numId w:val="12"/>
        </w:numPr>
        <w:spacing w:after="240"/>
      </w:pPr>
      <w:proofErr w:type="gramStart"/>
      <w:r>
        <w:t>must</w:t>
      </w:r>
      <w:proofErr w:type="gramEnd"/>
      <w:r>
        <w:t xml:space="preserve"> weigh at least 95#.</w:t>
      </w:r>
    </w:p>
    <w:p w:rsidR="00A65C1B" w:rsidRPr="002B4B97" w:rsidRDefault="00262FA3" w:rsidP="001D278E">
      <w:pPr>
        <w:pStyle w:val="ListParagraph"/>
        <w:numPr>
          <w:ilvl w:val="2"/>
          <w:numId w:val="12"/>
        </w:numPr>
        <w:spacing w:after="240"/>
      </w:pPr>
      <w:r>
        <w:t xml:space="preserve"> Buyers will only for 160# even if the </w:t>
      </w:r>
      <w:proofErr w:type="gramStart"/>
      <w:r>
        <w:t>animal  weighs</w:t>
      </w:r>
      <w:proofErr w:type="gramEnd"/>
      <w:r>
        <w:t xml:space="preserve"> more. </w:t>
      </w:r>
    </w:p>
    <w:p w:rsidR="00A65C1B" w:rsidRPr="002B4B97" w:rsidRDefault="001D278E" w:rsidP="00A261B6">
      <w:pPr>
        <w:spacing w:after="240"/>
        <w:contextualSpacing/>
      </w:pPr>
      <w:r>
        <w:t xml:space="preserve">                             </w:t>
      </w:r>
    </w:p>
    <w:p w:rsidR="00A65C1B" w:rsidRPr="002B4B97" w:rsidRDefault="00A65C1B" w:rsidP="0024777A">
      <w:pPr>
        <w:pStyle w:val="ListParagraph"/>
        <w:numPr>
          <w:ilvl w:val="0"/>
          <w:numId w:val="11"/>
        </w:numPr>
        <w:spacing w:after="120"/>
      </w:pPr>
      <w:r w:rsidRPr="002B4B97">
        <w:t>Specific rules for Market Barrows/Gilts:</w:t>
      </w:r>
    </w:p>
    <w:p w:rsidR="00222F4C" w:rsidRPr="002B4B97" w:rsidRDefault="00A65C1B" w:rsidP="002B2A5F">
      <w:pPr>
        <w:pStyle w:val="ListParagraph"/>
        <w:numPr>
          <w:ilvl w:val="1"/>
          <w:numId w:val="11"/>
        </w:numPr>
      </w:pPr>
      <w:r w:rsidRPr="002B4B97">
        <w:t>A swine must be weighed and tagged at the Pierce County site in order to show at the Pierce County Fair in the Market Animal Class.</w:t>
      </w:r>
    </w:p>
    <w:p w:rsidR="00222F4C" w:rsidRPr="002B4B97" w:rsidRDefault="00A65C1B" w:rsidP="002B2A5F">
      <w:pPr>
        <w:pStyle w:val="ListParagraph"/>
        <w:numPr>
          <w:ilvl w:val="1"/>
          <w:numId w:val="11"/>
        </w:numPr>
      </w:pPr>
      <w:r w:rsidRPr="002B4B97">
        <w:t xml:space="preserve">To qualify for the Meat Animal Auction, a pig </w:t>
      </w:r>
      <w:r w:rsidR="000C53CD" w:rsidRPr="002B4B97">
        <w:t>m</w:t>
      </w:r>
      <w:r w:rsidRPr="002B4B97">
        <w:t xml:space="preserve">ust weigh at least 230# </w:t>
      </w:r>
    </w:p>
    <w:p w:rsidR="00222F4C" w:rsidRDefault="00222F4C" w:rsidP="002B2A5F">
      <w:pPr>
        <w:pStyle w:val="ListParagraph"/>
        <w:numPr>
          <w:ilvl w:val="1"/>
          <w:numId w:val="11"/>
        </w:numPr>
      </w:pPr>
      <w:r w:rsidRPr="002B4B97">
        <w:t>M</w:t>
      </w:r>
      <w:r w:rsidR="00A65C1B" w:rsidRPr="002B4B97">
        <w:t>ust live grade U.S. #1 or #2 to be sold at Auction.</w:t>
      </w:r>
    </w:p>
    <w:p w:rsidR="00BB18F9" w:rsidRPr="00D24A22" w:rsidRDefault="00BB18F9" w:rsidP="002B2A5F">
      <w:pPr>
        <w:pStyle w:val="ListParagraph"/>
        <w:numPr>
          <w:ilvl w:val="1"/>
          <w:numId w:val="11"/>
        </w:numPr>
        <w:rPr>
          <w:color w:val="000000" w:themeColor="text1"/>
        </w:rPr>
      </w:pPr>
      <w:r w:rsidRPr="00D24A22">
        <w:rPr>
          <w:color w:val="000000" w:themeColor="text1"/>
        </w:rPr>
        <w:t xml:space="preserve">There is an Auction ceiling of </w:t>
      </w:r>
      <w:r w:rsidR="002B2A5F">
        <w:rPr>
          <w:color w:val="000000" w:themeColor="text1"/>
        </w:rPr>
        <w:t>3</w:t>
      </w:r>
      <w:r w:rsidR="00262FA3">
        <w:rPr>
          <w:color w:val="000000" w:themeColor="text1"/>
        </w:rPr>
        <w:t>15</w:t>
      </w:r>
      <w:r w:rsidRPr="00D24A22">
        <w:rPr>
          <w:color w:val="000000" w:themeColor="text1"/>
        </w:rPr>
        <w:t xml:space="preserve">#. Buyers will only pay for </w:t>
      </w:r>
      <w:r w:rsidR="002B2A5F">
        <w:rPr>
          <w:color w:val="000000" w:themeColor="text1"/>
        </w:rPr>
        <w:t>3</w:t>
      </w:r>
      <w:r w:rsidR="001D278E">
        <w:rPr>
          <w:color w:val="000000" w:themeColor="text1"/>
        </w:rPr>
        <w:t xml:space="preserve">00 </w:t>
      </w:r>
      <w:r w:rsidR="00D85716" w:rsidRPr="00D24A22">
        <w:rPr>
          <w:color w:val="000000" w:themeColor="text1"/>
        </w:rPr>
        <w:t xml:space="preserve"># even if animal weighs more. </w:t>
      </w:r>
      <w:r w:rsidRPr="00D24A22">
        <w:rPr>
          <w:color w:val="000000" w:themeColor="text1"/>
        </w:rPr>
        <w:t xml:space="preserve"> </w:t>
      </w:r>
    </w:p>
    <w:p w:rsidR="002B2A5F" w:rsidRPr="00262FA3" w:rsidRDefault="00A65C1B" w:rsidP="002B2A5F">
      <w:pPr>
        <w:pStyle w:val="ListParagraph"/>
        <w:numPr>
          <w:ilvl w:val="1"/>
          <w:numId w:val="11"/>
        </w:numPr>
        <w:contextualSpacing w:val="0"/>
        <w:rPr>
          <w:b/>
        </w:rPr>
      </w:pPr>
      <w:r w:rsidRPr="00262FA3">
        <w:rPr>
          <w:b/>
        </w:rPr>
        <w:t>A</w:t>
      </w:r>
      <w:r w:rsidR="00262FA3">
        <w:rPr>
          <w:b/>
        </w:rPr>
        <w:t>n</w:t>
      </w:r>
      <w:r w:rsidRPr="00262FA3">
        <w:rPr>
          <w:b/>
        </w:rPr>
        <w:t xml:space="preserve"> Intrastate Health Certificate </w:t>
      </w:r>
      <w:proofErr w:type="gramStart"/>
      <w:r w:rsidRPr="00262FA3">
        <w:rPr>
          <w:b/>
        </w:rPr>
        <w:t>are</w:t>
      </w:r>
      <w:proofErr w:type="gramEnd"/>
      <w:r w:rsidRPr="00262FA3">
        <w:rPr>
          <w:b/>
        </w:rPr>
        <w:t xml:space="preserve"> required for each pig to show at the Pierce County Fair.</w:t>
      </w:r>
    </w:p>
    <w:p w:rsidR="002B2A5F" w:rsidRPr="00A8142A" w:rsidRDefault="002B2A5F" w:rsidP="002B2A5F">
      <w:pPr>
        <w:pStyle w:val="ListParagraph"/>
        <w:numPr>
          <w:ilvl w:val="1"/>
          <w:numId w:val="11"/>
        </w:numPr>
        <w:contextualSpacing w:val="0"/>
      </w:pPr>
      <w:r w:rsidRPr="00A8142A">
        <w:t>There shall be no b</w:t>
      </w:r>
      <w:r w:rsidR="00A8142A">
        <w:t xml:space="preserve">ody clipping of swine on the Pierce County Fairgrounds </w:t>
      </w:r>
    </w:p>
    <w:p w:rsidR="002B2A5F" w:rsidRPr="002B4B97" w:rsidRDefault="002B2A5F" w:rsidP="002B2A5F">
      <w:pPr>
        <w:pStyle w:val="ListParagraph"/>
        <w:ind w:left="1440"/>
        <w:contextualSpacing w:val="0"/>
      </w:pPr>
    </w:p>
    <w:p w:rsidR="00A65C1B" w:rsidRPr="00A8142A" w:rsidRDefault="00A65C1B" w:rsidP="0024777A">
      <w:pPr>
        <w:pStyle w:val="ListParagraph"/>
        <w:numPr>
          <w:ilvl w:val="0"/>
          <w:numId w:val="11"/>
        </w:numPr>
        <w:spacing w:after="120"/>
      </w:pPr>
      <w:r w:rsidRPr="00A8142A">
        <w:t>Specific rules for market Goats</w:t>
      </w:r>
    </w:p>
    <w:p w:rsidR="002B2A5F" w:rsidRPr="00A8142A" w:rsidRDefault="002B2A5F" w:rsidP="0024777A">
      <w:pPr>
        <w:pStyle w:val="ListParagraph"/>
        <w:numPr>
          <w:ilvl w:val="0"/>
          <w:numId w:val="13"/>
        </w:numPr>
        <w:spacing w:after="120"/>
      </w:pPr>
      <w:r w:rsidRPr="00A8142A">
        <w:t>Each market goat must be born on December 1, 201</w:t>
      </w:r>
      <w:r w:rsidR="00262FA3">
        <w:t>5</w:t>
      </w:r>
      <w:r w:rsidRPr="00A8142A">
        <w:t xml:space="preserve"> or after to be eligible for the project</w:t>
      </w:r>
    </w:p>
    <w:p w:rsidR="00A65C1B" w:rsidRPr="00A8142A" w:rsidRDefault="00A65C1B" w:rsidP="0024777A">
      <w:pPr>
        <w:pStyle w:val="ListParagraph"/>
        <w:numPr>
          <w:ilvl w:val="0"/>
          <w:numId w:val="13"/>
        </w:numPr>
        <w:spacing w:after="120"/>
      </w:pPr>
      <w:r w:rsidRPr="00A8142A">
        <w:t>A goat must be weighed and tagged at the Pierce County site in order to show at the Pierce County Fair in the Market Animal Class.</w:t>
      </w:r>
    </w:p>
    <w:p w:rsidR="00A65C1B" w:rsidRDefault="00A65C1B" w:rsidP="0024777A">
      <w:pPr>
        <w:pStyle w:val="ListParagraph"/>
        <w:numPr>
          <w:ilvl w:val="0"/>
          <w:numId w:val="13"/>
        </w:numPr>
        <w:spacing w:after="120"/>
      </w:pPr>
      <w:r w:rsidRPr="002B4B97">
        <w:t xml:space="preserve">To qualify for the Auction Sale, a </w:t>
      </w:r>
      <w:r w:rsidR="000C53CD" w:rsidRPr="002B4B97">
        <w:t xml:space="preserve">goat must weigh at minimum of </w:t>
      </w:r>
      <w:r w:rsidR="002B2A5F">
        <w:t>7</w:t>
      </w:r>
      <w:r w:rsidR="00262FA3">
        <w:t>0</w:t>
      </w:r>
      <w:r w:rsidRPr="002B4B97">
        <w:t>#.</w:t>
      </w:r>
    </w:p>
    <w:p w:rsidR="002B2A5F" w:rsidRPr="002B4B97" w:rsidRDefault="002B2A5F" w:rsidP="002B2A5F">
      <w:pPr>
        <w:pStyle w:val="ListParagraph"/>
        <w:spacing w:after="120"/>
        <w:ind w:left="1440"/>
      </w:pPr>
    </w:p>
    <w:p w:rsidR="00A213B6" w:rsidRPr="002B4B97" w:rsidRDefault="00A213B6" w:rsidP="00A213B6"/>
    <w:p w:rsidR="004A66A8" w:rsidRPr="002B4B97" w:rsidRDefault="004A66A8" w:rsidP="00A213B6">
      <w:pPr>
        <w:pStyle w:val="z-TopofForm"/>
        <w:tabs>
          <w:tab w:val="decimal" w:pos="360"/>
          <w:tab w:val="left" w:pos="700"/>
          <w:tab w:val="right" w:pos="10780"/>
        </w:tabs>
        <w:ind w:left="240"/>
        <w:jc w:val="both"/>
        <w:rPr>
          <w:b/>
          <w:sz w:val="32"/>
          <w:szCs w:val="21"/>
        </w:rPr>
      </w:pPr>
    </w:p>
    <w:p w:rsidR="00D85716" w:rsidRDefault="00D85716">
      <w:pPr>
        <w:rPr>
          <w:b/>
          <w:sz w:val="32"/>
          <w:szCs w:val="21"/>
        </w:rPr>
      </w:pPr>
      <w:r>
        <w:rPr>
          <w:b/>
          <w:sz w:val="32"/>
          <w:szCs w:val="21"/>
        </w:rPr>
        <w:br w:type="page"/>
      </w:r>
    </w:p>
    <w:p w:rsidR="006A7ADD" w:rsidRDefault="006A7ADD" w:rsidP="00A213B6">
      <w:pPr>
        <w:pStyle w:val="z-TopofForm"/>
        <w:tabs>
          <w:tab w:val="decimal" w:pos="360"/>
          <w:tab w:val="left" w:pos="700"/>
          <w:tab w:val="right" w:pos="10780"/>
        </w:tabs>
        <w:ind w:left="240"/>
        <w:jc w:val="both"/>
        <w:rPr>
          <w:b/>
          <w:sz w:val="32"/>
          <w:szCs w:val="21"/>
        </w:rPr>
      </w:pPr>
    </w:p>
    <w:p w:rsidR="00A213B6" w:rsidRPr="002B4B97" w:rsidRDefault="006A7ADD" w:rsidP="00A213B6">
      <w:pPr>
        <w:pStyle w:val="z-TopofForm"/>
        <w:tabs>
          <w:tab w:val="decimal" w:pos="360"/>
          <w:tab w:val="left" w:pos="700"/>
          <w:tab w:val="right" w:pos="10780"/>
        </w:tabs>
        <w:ind w:left="240"/>
        <w:jc w:val="both"/>
        <w:rPr>
          <w:b/>
          <w:sz w:val="32"/>
          <w:szCs w:val="21"/>
        </w:rPr>
      </w:pPr>
      <w:r>
        <w:rPr>
          <w:b/>
          <w:sz w:val="32"/>
          <w:szCs w:val="21"/>
        </w:rPr>
        <w:t xml:space="preserve">Pierce County </w:t>
      </w:r>
      <w:r w:rsidR="00A213B6" w:rsidRPr="002B4B97">
        <w:rPr>
          <w:b/>
          <w:sz w:val="32"/>
          <w:szCs w:val="21"/>
        </w:rPr>
        <w:t>Auction Purchase Options</w:t>
      </w:r>
      <w:r w:rsidR="00D85716">
        <w:rPr>
          <w:b/>
          <w:sz w:val="32"/>
          <w:szCs w:val="21"/>
        </w:rPr>
        <w:t xml:space="preserve"> </w:t>
      </w:r>
    </w:p>
    <w:p w:rsidR="00A213B6" w:rsidRPr="002B4B97" w:rsidRDefault="00A213B6" w:rsidP="00A213B6">
      <w:pPr>
        <w:pStyle w:val="z-TopofForm"/>
        <w:tabs>
          <w:tab w:val="decimal" w:pos="360"/>
          <w:tab w:val="left" w:pos="700"/>
          <w:tab w:val="right" w:pos="10780"/>
        </w:tabs>
        <w:ind w:left="240"/>
        <w:jc w:val="both"/>
        <w:rPr>
          <w:sz w:val="21"/>
          <w:szCs w:val="21"/>
        </w:rPr>
      </w:pPr>
      <w:r w:rsidRPr="002B4B97">
        <w:rPr>
          <w:sz w:val="21"/>
          <w:szCs w:val="21"/>
        </w:rPr>
        <w:t>Please be</w:t>
      </w:r>
      <w:r w:rsidR="00C7292A" w:rsidRPr="002B4B97">
        <w:rPr>
          <w:sz w:val="21"/>
          <w:szCs w:val="21"/>
        </w:rPr>
        <w:t xml:space="preserve"> </w:t>
      </w:r>
      <w:r w:rsidRPr="002B4B97">
        <w:rPr>
          <w:sz w:val="21"/>
          <w:szCs w:val="21"/>
        </w:rPr>
        <w:t xml:space="preserve">sure that exhibitor and parents understand these options before the Auction. If you have questions contact Extension office or a member of the Livestock Committee. </w:t>
      </w:r>
    </w:p>
    <w:p w:rsidR="00A213B6" w:rsidRPr="002B4B97" w:rsidRDefault="00A213B6" w:rsidP="00A213B6">
      <w:pPr>
        <w:pStyle w:val="z-TopofForm"/>
        <w:tabs>
          <w:tab w:val="decimal" w:pos="360"/>
          <w:tab w:val="left" w:pos="700"/>
          <w:tab w:val="right" w:pos="10780"/>
        </w:tabs>
        <w:ind w:left="240"/>
        <w:jc w:val="both"/>
        <w:rPr>
          <w:sz w:val="21"/>
          <w:szCs w:val="21"/>
        </w:rPr>
      </w:pPr>
    </w:p>
    <w:p w:rsidR="00A213B6" w:rsidRPr="002B4B97" w:rsidRDefault="00A213B6" w:rsidP="00A213B6">
      <w:pPr>
        <w:pStyle w:val="z-TopofForm"/>
        <w:tabs>
          <w:tab w:val="decimal" w:pos="360"/>
          <w:tab w:val="left" w:pos="700"/>
          <w:tab w:val="right" w:pos="10780"/>
        </w:tabs>
        <w:ind w:left="240"/>
        <w:jc w:val="both"/>
        <w:rPr>
          <w:sz w:val="21"/>
          <w:szCs w:val="21"/>
        </w:rPr>
      </w:pPr>
      <w:r w:rsidRPr="002B4B97">
        <w:rPr>
          <w:sz w:val="21"/>
          <w:szCs w:val="21"/>
        </w:rPr>
        <w:t>The following formulas determine auction checks</w:t>
      </w:r>
      <w:r w:rsidR="004C7313">
        <w:rPr>
          <w:sz w:val="21"/>
          <w:szCs w:val="21"/>
        </w:rPr>
        <w:t>:</w:t>
      </w:r>
    </w:p>
    <w:p w:rsidR="00A213B6" w:rsidRPr="002B4B97" w:rsidRDefault="00A213B6" w:rsidP="00A213B6">
      <w:pPr>
        <w:pStyle w:val="z-TopofForm"/>
        <w:tabs>
          <w:tab w:val="decimal" w:pos="360"/>
          <w:tab w:val="left" w:pos="700"/>
          <w:tab w:val="left" w:pos="1420"/>
          <w:tab w:val="left" w:pos="3600"/>
          <w:tab w:val="right" w:pos="10780"/>
        </w:tabs>
        <w:ind w:left="700" w:hanging="700"/>
        <w:jc w:val="both"/>
        <w:rPr>
          <w:sz w:val="21"/>
          <w:szCs w:val="21"/>
        </w:rPr>
      </w:pPr>
      <w:r w:rsidRPr="002B4B97">
        <w:rPr>
          <w:sz w:val="21"/>
          <w:szCs w:val="21"/>
        </w:rPr>
        <w:tab/>
      </w:r>
      <w:r w:rsidRPr="002B4B97">
        <w:rPr>
          <w:sz w:val="21"/>
          <w:szCs w:val="21"/>
        </w:rPr>
        <w:tab/>
        <w:t>(A)</w:t>
      </w:r>
      <w:r w:rsidRPr="002B4B97">
        <w:rPr>
          <w:sz w:val="21"/>
          <w:szCs w:val="21"/>
        </w:rPr>
        <w:tab/>
        <w:t>___________</w:t>
      </w:r>
      <w:r w:rsidRPr="002B4B97">
        <w:rPr>
          <w:sz w:val="21"/>
          <w:szCs w:val="21"/>
        </w:rPr>
        <w:tab/>
        <w:t>Weight at Fair weigh-in</w:t>
      </w:r>
    </w:p>
    <w:p w:rsidR="00A213B6" w:rsidRPr="002B4B97" w:rsidRDefault="00A213B6" w:rsidP="00A213B6">
      <w:pPr>
        <w:pStyle w:val="z-TopofForm"/>
        <w:tabs>
          <w:tab w:val="decimal" w:pos="360"/>
          <w:tab w:val="left" w:pos="700"/>
          <w:tab w:val="left" w:pos="1420"/>
          <w:tab w:val="left" w:pos="3600"/>
          <w:tab w:val="right" w:pos="10780"/>
        </w:tabs>
        <w:ind w:left="700" w:hanging="700"/>
        <w:jc w:val="both"/>
        <w:rPr>
          <w:sz w:val="21"/>
          <w:szCs w:val="21"/>
        </w:rPr>
      </w:pPr>
      <w:r w:rsidRPr="002B4B97">
        <w:rPr>
          <w:sz w:val="21"/>
          <w:szCs w:val="21"/>
        </w:rPr>
        <w:tab/>
      </w:r>
      <w:r w:rsidRPr="002B4B97">
        <w:rPr>
          <w:sz w:val="21"/>
          <w:szCs w:val="21"/>
        </w:rPr>
        <w:tab/>
        <w:t>(B)</w:t>
      </w:r>
      <w:r w:rsidRPr="002B4B97">
        <w:rPr>
          <w:sz w:val="21"/>
          <w:szCs w:val="21"/>
        </w:rPr>
        <w:tab/>
        <w:t>___________</w:t>
      </w:r>
      <w:r w:rsidRPr="002B4B97">
        <w:rPr>
          <w:sz w:val="21"/>
          <w:szCs w:val="21"/>
        </w:rPr>
        <w:tab/>
        <w:t>Auction Price/lb.</w:t>
      </w:r>
    </w:p>
    <w:p w:rsidR="00A213B6" w:rsidRPr="002B4B97" w:rsidRDefault="00A213B6" w:rsidP="00A213B6">
      <w:pPr>
        <w:pStyle w:val="z-TopofForm"/>
        <w:tabs>
          <w:tab w:val="decimal" w:pos="360"/>
          <w:tab w:val="left" w:pos="700"/>
          <w:tab w:val="left" w:pos="1420"/>
          <w:tab w:val="left" w:pos="3600"/>
          <w:tab w:val="right" w:pos="10780"/>
        </w:tabs>
        <w:ind w:left="700" w:hanging="700"/>
        <w:jc w:val="both"/>
        <w:rPr>
          <w:sz w:val="21"/>
          <w:szCs w:val="21"/>
        </w:rPr>
      </w:pPr>
      <w:r w:rsidRPr="002B4B97">
        <w:rPr>
          <w:sz w:val="21"/>
          <w:szCs w:val="21"/>
        </w:rPr>
        <w:tab/>
      </w:r>
      <w:r w:rsidRPr="002B4B97">
        <w:rPr>
          <w:sz w:val="21"/>
          <w:szCs w:val="21"/>
        </w:rPr>
        <w:tab/>
        <w:t>(C)</w:t>
      </w:r>
      <w:r w:rsidRPr="002B4B97">
        <w:rPr>
          <w:sz w:val="21"/>
          <w:szCs w:val="21"/>
        </w:rPr>
        <w:tab/>
        <w:t>___________</w:t>
      </w:r>
      <w:r w:rsidRPr="002B4B97">
        <w:rPr>
          <w:sz w:val="21"/>
          <w:szCs w:val="21"/>
        </w:rPr>
        <w:tab/>
        <w:t>Auction Sale Amount (A x B)</w:t>
      </w:r>
    </w:p>
    <w:p w:rsidR="00A213B6" w:rsidRDefault="00A213B6" w:rsidP="00A213B6">
      <w:pPr>
        <w:pStyle w:val="z-TopofForm"/>
        <w:tabs>
          <w:tab w:val="decimal" w:pos="360"/>
          <w:tab w:val="left" w:pos="700"/>
          <w:tab w:val="left" w:pos="1420"/>
          <w:tab w:val="left" w:pos="3600"/>
          <w:tab w:val="right" w:pos="10780"/>
        </w:tabs>
        <w:ind w:left="700" w:hanging="700"/>
        <w:jc w:val="both"/>
        <w:rPr>
          <w:sz w:val="21"/>
          <w:szCs w:val="21"/>
        </w:rPr>
      </w:pPr>
      <w:r w:rsidRPr="002B4B97">
        <w:rPr>
          <w:sz w:val="21"/>
          <w:szCs w:val="21"/>
        </w:rPr>
        <w:tab/>
      </w:r>
      <w:r w:rsidRPr="002B4B97">
        <w:rPr>
          <w:sz w:val="21"/>
          <w:szCs w:val="21"/>
        </w:rPr>
        <w:tab/>
        <w:t>(D)</w:t>
      </w:r>
      <w:r w:rsidRPr="002B4B97">
        <w:rPr>
          <w:sz w:val="21"/>
          <w:szCs w:val="21"/>
        </w:rPr>
        <w:tab/>
        <w:t>___________</w:t>
      </w:r>
      <w:r w:rsidRPr="002B4B97">
        <w:rPr>
          <w:sz w:val="21"/>
          <w:szCs w:val="21"/>
        </w:rPr>
        <w:tab/>
      </w:r>
      <w:r w:rsidR="001D7ECB" w:rsidRPr="002B4B97">
        <w:rPr>
          <w:sz w:val="21"/>
          <w:szCs w:val="21"/>
        </w:rPr>
        <w:t>Quoted market price for your species</w:t>
      </w:r>
    </w:p>
    <w:p w:rsidR="00FC5236" w:rsidRDefault="001D7ECB" w:rsidP="00A213B6">
      <w:pPr>
        <w:pStyle w:val="z-TopofForm"/>
        <w:tabs>
          <w:tab w:val="decimal" w:pos="360"/>
          <w:tab w:val="left" w:pos="700"/>
          <w:tab w:val="left" w:pos="1420"/>
          <w:tab w:val="left" w:pos="3600"/>
          <w:tab w:val="right" w:pos="10780"/>
        </w:tabs>
        <w:ind w:left="700" w:hanging="700"/>
        <w:jc w:val="both"/>
        <w:rPr>
          <w:sz w:val="21"/>
          <w:szCs w:val="21"/>
        </w:rPr>
      </w:pPr>
      <w:r>
        <w:rPr>
          <w:sz w:val="21"/>
          <w:szCs w:val="21"/>
        </w:rPr>
        <w:tab/>
      </w:r>
      <w:r>
        <w:rPr>
          <w:sz w:val="21"/>
          <w:szCs w:val="21"/>
        </w:rPr>
        <w:tab/>
        <w:t>(E)           $15.00</w:t>
      </w:r>
      <w:r w:rsidR="00FC5236">
        <w:rPr>
          <w:sz w:val="21"/>
          <w:szCs w:val="21"/>
        </w:rPr>
        <w:tab/>
      </w:r>
      <w:r>
        <w:rPr>
          <w:sz w:val="21"/>
          <w:szCs w:val="21"/>
        </w:rPr>
        <w:t>Minimum Sale Charge</w:t>
      </w:r>
    </w:p>
    <w:p w:rsidR="001D7ECB" w:rsidRDefault="001D7ECB" w:rsidP="00A213B6">
      <w:pPr>
        <w:pStyle w:val="z-TopofForm"/>
        <w:tabs>
          <w:tab w:val="decimal" w:pos="360"/>
          <w:tab w:val="left" w:pos="700"/>
          <w:tab w:val="left" w:pos="1420"/>
          <w:tab w:val="left" w:pos="3600"/>
          <w:tab w:val="right" w:pos="10780"/>
        </w:tabs>
        <w:ind w:left="700" w:hanging="700"/>
        <w:jc w:val="both"/>
        <w:rPr>
          <w:sz w:val="21"/>
          <w:szCs w:val="21"/>
        </w:rPr>
      </w:pPr>
      <w:r>
        <w:rPr>
          <w:sz w:val="21"/>
          <w:szCs w:val="21"/>
        </w:rPr>
        <w:tab/>
      </w:r>
      <w:r>
        <w:rPr>
          <w:sz w:val="21"/>
          <w:szCs w:val="21"/>
        </w:rPr>
        <w:tab/>
        <w:t xml:space="preserve">(F)        ___________                 </w:t>
      </w:r>
      <w:r w:rsidRPr="001D7ECB">
        <w:rPr>
          <w:sz w:val="21"/>
          <w:szCs w:val="21"/>
        </w:rPr>
        <w:t xml:space="preserve"> </w:t>
      </w:r>
      <w:r w:rsidR="00903C01">
        <w:rPr>
          <w:sz w:val="21"/>
          <w:szCs w:val="21"/>
        </w:rPr>
        <w:t xml:space="preserve">Auction </w:t>
      </w:r>
      <w:proofErr w:type="spellStart"/>
      <w:r w:rsidR="00903C01">
        <w:rPr>
          <w:sz w:val="21"/>
          <w:szCs w:val="21"/>
        </w:rPr>
        <w:t>Overmarket</w:t>
      </w:r>
      <w:proofErr w:type="spellEnd"/>
      <w:r>
        <w:rPr>
          <w:sz w:val="21"/>
          <w:szCs w:val="21"/>
        </w:rPr>
        <w:t xml:space="preserve"> Price. (B-D</w:t>
      </w:r>
      <w:r w:rsidRPr="002B4B97">
        <w:rPr>
          <w:sz w:val="21"/>
          <w:szCs w:val="21"/>
        </w:rPr>
        <w:t>)</w:t>
      </w:r>
    </w:p>
    <w:p w:rsidR="001D7ECB" w:rsidRDefault="001D7ECB" w:rsidP="00A213B6">
      <w:pPr>
        <w:pStyle w:val="z-TopofForm"/>
        <w:tabs>
          <w:tab w:val="decimal" w:pos="360"/>
          <w:tab w:val="left" w:pos="700"/>
          <w:tab w:val="left" w:pos="1420"/>
          <w:tab w:val="left" w:pos="3600"/>
          <w:tab w:val="right" w:pos="10780"/>
        </w:tabs>
        <w:ind w:left="700" w:hanging="700"/>
        <w:jc w:val="both"/>
        <w:rPr>
          <w:sz w:val="21"/>
          <w:szCs w:val="21"/>
        </w:rPr>
      </w:pPr>
      <w:r>
        <w:rPr>
          <w:sz w:val="21"/>
          <w:szCs w:val="21"/>
        </w:rPr>
        <w:tab/>
      </w:r>
      <w:r>
        <w:rPr>
          <w:sz w:val="21"/>
          <w:szCs w:val="21"/>
        </w:rPr>
        <w:tab/>
        <w:t xml:space="preserve">(G)        ___________                  </w:t>
      </w:r>
      <w:proofErr w:type="spellStart"/>
      <w:r w:rsidR="001B0AFA">
        <w:rPr>
          <w:sz w:val="21"/>
          <w:szCs w:val="21"/>
        </w:rPr>
        <w:t>Overmarket</w:t>
      </w:r>
      <w:proofErr w:type="spellEnd"/>
      <w:r w:rsidR="001B0AFA">
        <w:rPr>
          <w:sz w:val="21"/>
          <w:szCs w:val="21"/>
        </w:rPr>
        <w:t xml:space="preserve"> Sale Amount </w:t>
      </w:r>
      <w:r w:rsidR="00903C01">
        <w:rPr>
          <w:sz w:val="21"/>
          <w:szCs w:val="21"/>
        </w:rPr>
        <w:t>(A x F)</w:t>
      </w:r>
    </w:p>
    <w:p w:rsidR="001D7ECB" w:rsidRPr="002B4B97" w:rsidRDefault="001D7ECB" w:rsidP="00A213B6">
      <w:pPr>
        <w:pStyle w:val="z-TopofForm"/>
        <w:tabs>
          <w:tab w:val="decimal" w:pos="360"/>
          <w:tab w:val="left" w:pos="700"/>
          <w:tab w:val="left" w:pos="1420"/>
          <w:tab w:val="left" w:pos="3600"/>
          <w:tab w:val="right" w:pos="10780"/>
        </w:tabs>
        <w:ind w:left="700" w:hanging="700"/>
        <w:jc w:val="both"/>
        <w:rPr>
          <w:sz w:val="21"/>
          <w:szCs w:val="21"/>
        </w:rPr>
      </w:pPr>
      <w:r>
        <w:rPr>
          <w:sz w:val="21"/>
          <w:szCs w:val="21"/>
        </w:rPr>
        <w:tab/>
      </w:r>
      <w:r w:rsidR="00903C01">
        <w:rPr>
          <w:sz w:val="21"/>
          <w:szCs w:val="21"/>
        </w:rPr>
        <w:t xml:space="preserve">            (H)</w:t>
      </w:r>
      <w:r>
        <w:rPr>
          <w:sz w:val="21"/>
          <w:szCs w:val="21"/>
        </w:rPr>
        <w:tab/>
      </w:r>
      <w:r w:rsidR="00903C01">
        <w:rPr>
          <w:sz w:val="21"/>
          <w:szCs w:val="21"/>
        </w:rPr>
        <w:t>___________                   L</w:t>
      </w:r>
      <w:r w:rsidR="00903C01" w:rsidRPr="002B4B97">
        <w:rPr>
          <w:sz w:val="21"/>
          <w:szCs w:val="21"/>
        </w:rPr>
        <w:t>ivestock committee deduction (</w:t>
      </w:r>
      <w:r w:rsidR="00D1175E">
        <w:rPr>
          <w:sz w:val="21"/>
          <w:szCs w:val="21"/>
        </w:rPr>
        <w:t>5</w:t>
      </w:r>
      <w:r w:rsidR="00903C01">
        <w:rPr>
          <w:sz w:val="21"/>
          <w:szCs w:val="21"/>
        </w:rPr>
        <w:t>% of G</w:t>
      </w:r>
      <w:r w:rsidR="00903C01" w:rsidRPr="002B4B97">
        <w:rPr>
          <w:sz w:val="21"/>
          <w:szCs w:val="21"/>
        </w:rPr>
        <w:t>)</w:t>
      </w:r>
    </w:p>
    <w:p w:rsidR="00A213B6" w:rsidRPr="002B4B97" w:rsidRDefault="00A213B6" w:rsidP="00A213B6">
      <w:pPr>
        <w:pStyle w:val="z-TopofForm"/>
        <w:tabs>
          <w:tab w:val="decimal" w:pos="360"/>
          <w:tab w:val="left" w:pos="700"/>
          <w:tab w:val="left" w:pos="1420"/>
          <w:tab w:val="left" w:pos="3600"/>
          <w:tab w:val="right" w:pos="10780"/>
        </w:tabs>
        <w:spacing w:line="360" w:lineRule="atLeast"/>
        <w:ind w:left="700" w:hanging="700"/>
        <w:jc w:val="both"/>
        <w:rPr>
          <w:sz w:val="21"/>
          <w:szCs w:val="21"/>
        </w:rPr>
      </w:pPr>
      <w:r w:rsidRPr="002B4B97">
        <w:rPr>
          <w:sz w:val="21"/>
          <w:szCs w:val="21"/>
        </w:rPr>
        <w:tab/>
      </w:r>
      <w:r w:rsidRPr="002B4B97">
        <w:rPr>
          <w:sz w:val="21"/>
          <w:szCs w:val="21"/>
        </w:rPr>
        <w:tab/>
        <w:t>(</w:t>
      </w:r>
      <w:r w:rsidR="00903C01">
        <w:rPr>
          <w:sz w:val="21"/>
          <w:szCs w:val="21"/>
        </w:rPr>
        <w:t>I</w:t>
      </w:r>
      <w:r w:rsidRPr="002B4B97">
        <w:rPr>
          <w:sz w:val="21"/>
          <w:szCs w:val="21"/>
        </w:rPr>
        <w:t>)</w:t>
      </w:r>
      <w:r w:rsidRPr="002B4B97">
        <w:rPr>
          <w:sz w:val="21"/>
          <w:szCs w:val="21"/>
        </w:rPr>
        <w:tab/>
        <w:t>___________</w:t>
      </w:r>
      <w:r w:rsidRPr="002B4B97">
        <w:rPr>
          <w:sz w:val="21"/>
          <w:szCs w:val="21"/>
        </w:rPr>
        <w:tab/>
        <w:t>Check off deduction (Beef = 1$, Swine =Cx.004)</w:t>
      </w:r>
    </w:p>
    <w:p w:rsidR="00C7292A" w:rsidRPr="002B4B97" w:rsidRDefault="00A213B6" w:rsidP="00A213B6">
      <w:pPr>
        <w:pStyle w:val="z-TopofForm"/>
        <w:tabs>
          <w:tab w:val="decimal" w:pos="360"/>
          <w:tab w:val="left" w:pos="700"/>
          <w:tab w:val="left" w:pos="1420"/>
          <w:tab w:val="left" w:pos="3600"/>
          <w:tab w:val="right" w:pos="10780"/>
        </w:tabs>
        <w:spacing w:line="360" w:lineRule="atLeast"/>
        <w:ind w:left="700" w:hanging="700"/>
        <w:jc w:val="both"/>
        <w:rPr>
          <w:sz w:val="21"/>
          <w:szCs w:val="21"/>
        </w:rPr>
      </w:pPr>
      <w:r w:rsidRPr="002B4B97">
        <w:rPr>
          <w:sz w:val="21"/>
          <w:szCs w:val="21"/>
        </w:rPr>
        <w:tab/>
      </w:r>
      <w:r w:rsidRPr="002B4B97">
        <w:rPr>
          <w:sz w:val="21"/>
          <w:szCs w:val="21"/>
        </w:rPr>
        <w:tab/>
        <w:t>(</w:t>
      </w:r>
      <w:r w:rsidR="00903C01">
        <w:rPr>
          <w:sz w:val="21"/>
          <w:szCs w:val="21"/>
        </w:rPr>
        <w:t>J</w:t>
      </w:r>
      <w:r w:rsidRPr="002B4B97">
        <w:rPr>
          <w:sz w:val="21"/>
          <w:szCs w:val="21"/>
        </w:rPr>
        <w:t>)</w:t>
      </w:r>
      <w:r w:rsidRPr="002B4B97">
        <w:rPr>
          <w:sz w:val="21"/>
          <w:szCs w:val="21"/>
        </w:rPr>
        <w:tab/>
      </w:r>
      <w:r w:rsidR="00C7292A" w:rsidRPr="002B4B97">
        <w:rPr>
          <w:sz w:val="21"/>
          <w:szCs w:val="21"/>
        </w:rPr>
        <w:t xml:space="preserve">___________                 </w:t>
      </w:r>
      <w:r w:rsidR="00387E3C" w:rsidRPr="002B4B97">
        <w:rPr>
          <w:sz w:val="21"/>
          <w:szCs w:val="21"/>
        </w:rPr>
        <w:t>U</w:t>
      </w:r>
      <w:r w:rsidR="00C7292A" w:rsidRPr="002B4B97">
        <w:rPr>
          <w:sz w:val="21"/>
          <w:szCs w:val="21"/>
        </w:rPr>
        <w:t>ltrasound deduction</w:t>
      </w:r>
      <w:r w:rsidR="00D85716">
        <w:rPr>
          <w:sz w:val="21"/>
          <w:szCs w:val="21"/>
        </w:rPr>
        <w:t>*</w:t>
      </w:r>
    </w:p>
    <w:p w:rsidR="00387E3C" w:rsidRPr="002B4B97" w:rsidRDefault="00C7292A" w:rsidP="00A213B6">
      <w:pPr>
        <w:pStyle w:val="z-TopofForm"/>
        <w:tabs>
          <w:tab w:val="decimal" w:pos="360"/>
          <w:tab w:val="left" w:pos="700"/>
          <w:tab w:val="left" w:pos="1420"/>
          <w:tab w:val="left" w:pos="3600"/>
          <w:tab w:val="right" w:pos="10780"/>
        </w:tabs>
        <w:spacing w:line="360" w:lineRule="atLeast"/>
        <w:ind w:left="700" w:hanging="700"/>
        <w:jc w:val="both"/>
        <w:rPr>
          <w:sz w:val="21"/>
          <w:szCs w:val="21"/>
        </w:rPr>
      </w:pPr>
      <w:r w:rsidRPr="002B4B97">
        <w:rPr>
          <w:sz w:val="21"/>
          <w:szCs w:val="21"/>
        </w:rPr>
        <w:t xml:space="preserve">            (</w:t>
      </w:r>
      <w:r w:rsidR="00903C01">
        <w:rPr>
          <w:sz w:val="21"/>
          <w:szCs w:val="21"/>
        </w:rPr>
        <w:t>K</w:t>
      </w:r>
      <w:r w:rsidRPr="002B4B97">
        <w:rPr>
          <w:sz w:val="21"/>
          <w:szCs w:val="21"/>
        </w:rPr>
        <w:t xml:space="preserve">)       </w:t>
      </w:r>
      <w:r w:rsidR="00A213B6" w:rsidRPr="002B4B97">
        <w:rPr>
          <w:sz w:val="21"/>
          <w:szCs w:val="21"/>
        </w:rPr>
        <w:t>___________</w:t>
      </w:r>
      <w:r w:rsidR="00A213B6" w:rsidRPr="002B4B97">
        <w:rPr>
          <w:sz w:val="21"/>
          <w:szCs w:val="21"/>
        </w:rPr>
        <w:tab/>
      </w:r>
      <w:r w:rsidR="00903C01">
        <w:rPr>
          <w:sz w:val="21"/>
          <w:szCs w:val="21"/>
        </w:rPr>
        <w:t xml:space="preserve">total </w:t>
      </w:r>
      <w:proofErr w:type="gramStart"/>
      <w:r w:rsidR="00903C01">
        <w:rPr>
          <w:sz w:val="21"/>
          <w:szCs w:val="21"/>
        </w:rPr>
        <w:t>deductions  (</w:t>
      </w:r>
      <w:proofErr w:type="gramEnd"/>
      <w:r w:rsidR="00903C01">
        <w:rPr>
          <w:sz w:val="21"/>
          <w:szCs w:val="21"/>
        </w:rPr>
        <w:t>E+H+I+J</w:t>
      </w:r>
      <w:r w:rsidR="00387E3C" w:rsidRPr="002B4B97">
        <w:rPr>
          <w:sz w:val="21"/>
          <w:szCs w:val="21"/>
        </w:rPr>
        <w:t>)</w:t>
      </w:r>
    </w:p>
    <w:p w:rsidR="00A75BBF" w:rsidRDefault="00387E3C" w:rsidP="00A75BBF">
      <w:pPr>
        <w:pStyle w:val="z-TopofForm"/>
        <w:tabs>
          <w:tab w:val="decimal" w:pos="360"/>
          <w:tab w:val="left" w:pos="700"/>
          <w:tab w:val="left" w:pos="1420"/>
          <w:tab w:val="left" w:pos="3600"/>
          <w:tab w:val="right" w:pos="10780"/>
        </w:tabs>
        <w:spacing w:line="360" w:lineRule="atLeast"/>
        <w:ind w:left="700" w:hanging="700"/>
        <w:jc w:val="both"/>
        <w:rPr>
          <w:sz w:val="21"/>
          <w:szCs w:val="21"/>
        </w:rPr>
      </w:pPr>
      <w:r w:rsidRPr="002B4B97">
        <w:rPr>
          <w:sz w:val="21"/>
          <w:szCs w:val="21"/>
        </w:rPr>
        <w:t xml:space="preserve">            (</w:t>
      </w:r>
      <w:r w:rsidR="00903C01">
        <w:rPr>
          <w:sz w:val="21"/>
          <w:szCs w:val="21"/>
        </w:rPr>
        <w:t>L</w:t>
      </w:r>
      <w:r w:rsidRPr="002B4B97">
        <w:rPr>
          <w:sz w:val="21"/>
          <w:szCs w:val="21"/>
        </w:rPr>
        <w:t xml:space="preserve">)       ___________              </w:t>
      </w:r>
      <w:r w:rsidR="00903C01">
        <w:rPr>
          <w:sz w:val="21"/>
          <w:szCs w:val="21"/>
        </w:rPr>
        <w:t xml:space="preserve">   </w:t>
      </w:r>
      <w:r w:rsidRPr="002B4B97">
        <w:rPr>
          <w:sz w:val="21"/>
          <w:szCs w:val="21"/>
        </w:rPr>
        <w:t xml:space="preserve">  Auction Check (C </w:t>
      </w:r>
      <w:r w:rsidR="00903C01">
        <w:rPr>
          <w:sz w:val="21"/>
          <w:szCs w:val="21"/>
        </w:rPr>
        <w:t>–K)</w:t>
      </w:r>
    </w:p>
    <w:p w:rsidR="00A75BBF" w:rsidRPr="002B4B97" w:rsidRDefault="00A75BBF" w:rsidP="00A75BBF">
      <w:pPr>
        <w:pStyle w:val="z-TopofForm"/>
        <w:tabs>
          <w:tab w:val="decimal" w:pos="360"/>
          <w:tab w:val="left" w:pos="700"/>
          <w:tab w:val="left" w:pos="1420"/>
          <w:tab w:val="left" w:pos="3600"/>
          <w:tab w:val="right" w:pos="10780"/>
        </w:tabs>
        <w:spacing w:line="360" w:lineRule="atLeast"/>
        <w:ind w:left="700" w:hanging="700"/>
        <w:jc w:val="both"/>
        <w:rPr>
          <w:sz w:val="21"/>
          <w:szCs w:val="21"/>
        </w:rPr>
      </w:pPr>
      <w:r>
        <w:rPr>
          <w:sz w:val="21"/>
          <w:szCs w:val="21"/>
        </w:rPr>
        <w:tab/>
      </w:r>
      <w:r>
        <w:rPr>
          <w:sz w:val="21"/>
          <w:szCs w:val="21"/>
        </w:rPr>
        <w:tab/>
        <w:t>(M)</w:t>
      </w:r>
      <w:r>
        <w:rPr>
          <w:sz w:val="21"/>
          <w:szCs w:val="21"/>
        </w:rPr>
        <w:tab/>
        <w:t>___________</w:t>
      </w:r>
      <w:r>
        <w:rPr>
          <w:sz w:val="21"/>
          <w:szCs w:val="21"/>
        </w:rPr>
        <w:tab/>
        <w:t>Premium Sale Check (G-K)</w:t>
      </w:r>
      <w:r>
        <w:rPr>
          <w:sz w:val="21"/>
          <w:szCs w:val="21"/>
        </w:rPr>
        <w:tab/>
      </w:r>
    </w:p>
    <w:p w:rsidR="00A213B6" w:rsidRPr="002B4B97" w:rsidRDefault="004C7313" w:rsidP="00A213B6">
      <w:pPr>
        <w:pStyle w:val="z-TopofForm"/>
        <w:tabs>
          <w:tab w:val="left" w:pos="3600"/>
          <w:tab w:val="right" w:pos="10780"/>
        </w:tabs>
        <w:jc w:val="both"/>
        <w:rPr>
          <w:sz w:val="21"/>
          <w:szCs w:val="21"/>
        </w:rPr>
      </w:pPr>
      <w:r>
        <w:rPr>
          <w:sz w:val="21"/>
          <w:szCs w:val="21"/>
        </w:rPr>
        <w:t xml:space="preserve">Small animals use </w:t>
      </w:r>
      <w:r w:rsidR="00A213B6" w:rsidRPr="002B4B97">
        <w:rPr>
          <w:sz w:val="21"/>
          <w:szCs w:val="21"/>
        </w:rPr>
        <w:t>the following formula determines auction check:</w:t>
      </w:r>
    </w:p>
    <w:p w:rsidR="00A213B6" w:rsidRPr="002B4B97" w:rsidRDefault="00A213B6" w:rsidP="00A213B6">
      <w:pPr>
        <w:pStyle w:val="z-TopofForm"/>
        <w:tabs>
          <w:tab w:val="decimal" w:pos="360"/>
          <w:tab w:val="left" w:pos="700"/>
          <w:tab w:val="left" w:pos="1420"/>
          <w:tab w:val="left" w:pos="3600"/>
          <w:tab w:val="right" w:pos="10780"/>
        </w:tabs>
        <w:ind w:left="700" w:hanging="700"/>
        <w:jc w:val="both"/>
        <w:rPr>
          <w:sz w:val="21"/>
          <w:szCs w:val="21"/>
        </w:rPr>
      </w:pPr>
      <w:r w:rsidRPr="002B4B97">
        <w:rPr>
          <w:sz w:val="21"/>
          <w:szCs w:val="21"/>
        </w:rPr>
        <w:tab/>
      </w:r>
      <w:r w:rsidRPr="002B4B97">
        <w:rPr>
          <w:sz w:val="21"/>
          <w:szCs w:val="21"/>
        </w:rPr>
        <w:tab/>
        <w:t>(A)</w:t>
      </w:r>
      <w:r w:rsidRPr="002B4B97">
        <w:rPr>
          <w:sz w:val="21"/>
          <w:szCs w:val="21"/>
        </w:rPr>
        <w:tab/>
        <w:t>___________</w:t>
      </w:r>
      <w:r w:rsidRPr="002B4B97">
        <w:rPr>
          <w:sz w:val="21"/>
          <w:szCs w:val="21"/>
        </w:rPr>
        <w:tab/>
        <w:t>Weight of animal at Fair weigh-in</w:t>
      </w:r>
    </w:p>
    <w:p w:rsidR="00A213B6" w:rsidRPr="002B4B97" w:rsidRDefault="00A213B6" w:rsidP="00A213B6">
      <w:pPr>
        <w:pStyle w:val="z-TopofForm"/>
        <w:tabs>
          <w:tab w:val="decimal" w:pos="360"/>
          <w:tab w:val="left" w:pos="700"/>
          <w:tab w:val="left" w:pos="1420"/>
          <w:tab w:val="left" w:pos="3600"/>
          <w:tab w:val="right" w:pos="10780"/>
        </w:tabs>
        <w:ind w:left="700" w:hanging="700"/>
        <w:jc w:val="both"/>
        <w:rPr>
          <w:sz w:val="21"/>
          <w:szCs w:val="21"/>
        </w:rPr>
      </w:pPr>
      <w:r w:rsidRPr="002B4B97">
        <w:rPr>
          <w:sz w:val="21"/>
          <w:szCs w:val="21"/>
        </w:rPr>
        <w:tab/>
      </w:r>
      <w:r w:rsidRPr="002B4B97">
        <w:rPr>
          <w:sz w:val="21"/>
          <w:szCs w:val="21"/>
        </w:rPr>
        <w:tab/>
        <w:t>(B)</w:t>
      </w:r>
      <w:r w:rsidRPr="002B4B97">
        <w:rPr>
          <w:sz w:val="21"/>
          <w:szCs w:val="21"/>
        </w:rPr>
        <w:tab/>
        <w:t>___________</w:t>
      </w:r>
      <w:r w:rsidRPr="002B4B97">
        <w:rPr>
          <w:sz w:val="21"/>
          <w:szCs w:val="21"/>
        </w:rPr>
        <w:tab/>
        <w:t>Auction Price/lb.</w:t>
      </w:r>
    </w:p>
    <w:p w:rsidR="00A213B6" w:rsidRPr="002B4B97" w:rsidRDefault="00A213B6" w:rsidP="00A213B6">
      <w:pPr>
        <w:pStyle w:val="z-TopofForm"/>
        <w:tabs>
          <w:tab w:val="decimal" w:pos="360"/>
          <w:tab w:val="left" w:pos="700"/>
          <w:tab w:val="left" w:pos="1420"/>
          <w:tab w:val="left" w:pos="3600"/>
          <w:tab w:val="right" w:pos="10780"/>
        </w:tabs>
        <w:ind w:left="700" w:hanging="700"/>
        <w:jc w:val="both"/>
        <w:rPr>
          <w:sz w:val="21"/>
          <w:szCs w:val="21"/>
        </w:rPr>
      </w:pPr>
      <w:r w:rsidRPr="002B4B97">
        <w:rPr>
          <w:sz w:val="21"/>
          <w:szCs w:val="21"/>
        </w:rPr>
        <w:tab/>
      </w:r>
      <w:r w:rsidRPr="002B4B97">
        <w:rPr>
          <w:sz w:val="21"/>
          <w:szCs w:val="21"/>
        </w:rPr>
        <w:tab/>
        <w:t>(C)</w:t>
      </w:r>
      <w:r w:rsidRPr="002B4B97">
        <w:rPr>
          <w:sz w:val="21"/>
          <w:szCs w:val="21"/>
        </w:rPr>
        <w:tab/>
        <w:t>___________</w:t>
      </w:r>
      <w:r w:rsidRPr="002B4B97">
        <w:rPr>
          <w:sz w:val="21"/>
          <w:szCs w:val="21"/>
        </w:rPr>
        <w:tab/>
      </w:r>
      <w:r w:rsidR="00903C01" w:rsidRPr="002B4B97">
        <w:rPr>
          <w:sz w:val="21"/>
          <w:szCs w:val="21"/>
        </w:rPr>
        <w:t>Auction Sale Amount (A x B)</w:t>
      </w:r>
    </w:p>
    <w:p w:rsidR="00A213B6" w:rsidRPr="002B4B97" w:rsidRDefault="00903C01" w:rsidP="00A213B6">
      <w:pPr>
        <w:pStyle w:val="z-TopofForm"/>
        <w:tabs>
          <w:tab w:val="decimal" w:pos="360"/>
          <w:tab w:val="left" w:pos="700"/>
          <w:tab w:val="left" w:pos="1420"/>
          <w:tab w:val="left" w:pos="3600"/>
          <w:tab w:val="right" w:pos="10780"/>
        </w:tabs>
        <w:ind w:left="700" w:hanging="700"/>
        <w:jc w:val="both"/>
        <w:rPr>
          <w:sz w:val="21"/>
          <w:szCs w:val="21"/>
        </w:rPr>
      </w:pPr>
      <w:r>
        <w:rPr>
          <w:sz w:val="21"/>
          <w:szCs w:val="21"/>
        </w:rPr>
        <w:tab/>
      </w:r>
      <w:r>
        <w:rPr>
          <w:sz w:val="21"/>
          <w:szCs w:val="21"/>
        </w:rPr>
        <w:tab/>
        <w:t>(D)</w:t>
      </w:r>
      <w:r>
        <w:rPr>
          <w:sz w:val="21"/>
          <w:szCs w:val="21"/>
        </w:rPr>
        <w:tab/>
        <w:t>___________</w:t>
      </w:r>
      <w:r w:rsidR="00370A3B">
        <w:rPr>
          <w:sz w:val="21"/>
          <w:szCs w:val="21"/>
        </w:rPr>
        <w:tab/>
      </w:r>
      <w:r w:rsidRPr="002B4B97">
        <w:rPr>
          <w:sz w:val="21"/>
          <w:szCs w:val="21"/>
        </w:rPr>
        <w:t>livestock committee deduction (</w:t>
      </w:r>
      <w:r w:rsidR="00D1175E">
        <w:rPr>
          <w:sz w:val="21"/>
          <w:szCs w:val="21"/>
        </w:rPr>
        <w:t>5</w:t>
      </w:r>
      <w:r>
        <w:rPr>
          <w:sz w:val="21"/>
          <w:szCs w:val="21"/>
        </w:rPr>
        <w:t xml:space="preserve">% of </w:t>
      </w:r>
      <w:proofErr w:type="gramStart"/>
      <w:r>
        <w:rPr>
          <w:sz w:val="21"/>
          <w:szCs w:val="21"/>
        </w:rPr>
        <w:t xml:space="preserve">C </w:t>
      </w:r>
      <w:r w:rsidRPr="002B4B97">
        <w:rPr>
          <w:sz w:val="21"/>
          <w:szCs w:val="21"/>
        </w:rPr>
        <w:t>)</w:t>
      </w:r>
      <w:proofErr w:type="gramEnd"/>
    </w:p>
    <w:p w:rsidR="00A213B6" w:rsidRPr="002B4B97" w:rsidRDefault="00A213B6" w:rsidP="00A213B6">
      <w:pPr>
        <w:pStyle w:val="z-TopofForm"/>
        <w:tabs>
          <w:tab w:val="decimal" w:pos="360"/>
          <w:tab w:val="left" w:pos="700"/>
          <w:tab w:val="left" w:pos="1420"/>
          <w:tab w:val="left" w:pos="3600"/>
          <w:tab w:val="right" w:pos="10780"/>
        </w:tabs>
        <w:ind w:left="700" w:hanging="700"/>
        <w:jc w:val="both"/>
        <w:rPr>
          <w:sz w:val="21"/>
          <w:szCs w:val="21"/>
        </w:rPr>
      </w:pPr>
      <w:r w:rsidRPr="002B4B97">
        <w:rPr>
          <w:sz w:val="21"/>
          <w:szCs w:val="21"/>
        </w:rPr>
        <w:tab/>
      </w:r>
      <w:r w:rsidRPr="002B4B97">
        <w:rPr>
          <w:sz w:val="21"/>
          <w:szCs w:val="21"/>
        </w:rPr>
        <w:tab/>
        <w:t>(E)</w:t>
      </w:r>
      <w:r w:rsidRPr="002B4B97">
        <w:rPr>
          <w:sz w:val="21"/>
          <w:szCs w:val="21"/>
        </w:rPr>
        <w:tab/>
        <w:t>___________</w:t>
      </w:r>
      <w:r w:rsidRPr="002B4B97">
        <w:rPr>
          <w:sz w:val="21"/>
          <w:szCs w:val="21"/>
        </w:rPr>
        <w:tab/>
      </w:r>
      <w:r w:rsidR="00903C01">
        <w:rPr>
          <w:sz w:val="21"/>
          <w:szCs w:val="21"/>
        </w:rPr>
        <w:t>Auction Check (C</w:t>
      </w:r>
      <w:r w:rsidR="00903C01" w:rsidRPr="002B4B97">
        <w:rPr>
          <w:sz w:val="21"/>
          <w:szCs w:val="21"/>
        </w:rPr>
        <w:t xml:space="preserve"> – </w:t>
      </w:r>
      <w:r w:rsidR="00903C01">
        <w:rPr>
          <w:sz w:val="21"/>
          <w:szCs w:val="21"/>
        </w:rPr>
        <w:t>D</w:t>
      </w:r>
      <w:r w:rsidR="00903C01" w:rsidRPr="002B4B97">
        <w:rPr>
          <w:sz w:val="21"/>
          <w:szCs w:val="21"/>
        </w:rPr>
        <w:t>)</w:t>
      </w:r>
    </w:p>
    <w:p w:rsidR="00A213B6" w:rsidRPr="00903C01" w:rsidRDefault="00903C01" w:rsidP="00903C01">
      <w:pPr>
        <w:pStyle w:val="z-TopofForm"/>
        <w:tabs>
          <w:tab w:val="decimal" w:pos="360"/>
          <w:tab w:val="left" w:pos="700"/>
          <w:tab w:val="left" w:pos="1420"/>
          <w:tab w:val="left" w:pos="3600"/>
          <w:tab w:val="right" w:pos="10780"/>
        </w:tabs>
        <w:ind w:left="700" w:hanging="700"/>
        <w:jc w:val="both"/>
        <w:rPr>
          <w:sz w:val="21"/>
          <w:szCs w:val="21"/>
        </w:rPr>
      </w:pPr>
      <w:r>
        <w:rPr>
          <w:sz w:val="21"/>
          <w:szCs w:val="21"/>
        </w:rPr>
        <w:tab/>
      </w:r>
      <w:r w:rsidR="00387E3C" w:rsidRPr="002B4B97">
        <w:rPr>
          <w:sz w:val="21"/>
          <w:szCs w:val="21"/>
        </w:rPr>
        <w:t xml:space="preserve">              </w:t>
      </w:r>
    </w:p>
    <w:p w:rsidR="00D85716" w:rsidRDefault="00D85716" w:rsidP="00A213B6">
      <w:pPr>
        <w:pStyle w:val="z-TopofForm"/>
        <w:tabs>
          <w:tab w:val="decimal" w:pos="360"/>
          <w:tab w:val="left" w:pos="700"/>
          <w:tab w:val="left" w:pos="1420"/>
          <w:tab w:val="left" w:pos="3600"/>
          <w:tab w:val="right" w:pos="10780"/>
        </w:tabs>
        <w:spacing w:line="360" w:lineRule="atLeast"/>
        <w:ind w:left="700" w:hanging="700"/>
        <w:jc w:val="both"/>
        <w:rPr>
          <w:i/>
          <w:sz w:val="20"/>
        </w:rPr>
      </w:pPr>
    </w:p>
    <w:p w:rsidR="00A213B6" w:rsidRPr="00D24A22" w:rsidRDefault="00D85716" w:rsidP="00A213B6">
      <w:pPr>
        <w:pStyle w:val="z-TopofForm"/>
        <w:tabs>
          <w:tab w:val="decimal" w:pos="360"/>
          <w:tab w:val="left" w:pos="700"/>
          <w:tab w:val="left" w:pos="1420"/>
          <w:tab w:val="left" w:pos="3600"/>
          <w:tab w:val="right" w:pos="10780"/>
        </w:tabs>
        <w:spacing w:line="360" w:lineRule="atLeast"/>
        <w:ind w:left="700" w:hanging="700"/>
        <w:jc w:val="both"/>
        <w:rPr>
          <w:i/>
          <w:color w:val="000000" w:themeColor="text1"/>
          <w:sz w:val="20"/>
        </w:rPr>
      </w:pPr>
      <w:r w:rsidRPr="00D24A22">
        <w:rPr>
          <w:i/>
          <w:color w:val="000000" w:themeColor="text1"/>
          <w:sz w:val="20"/>
        </w:rPr>
        <w:t xml:space="preserve">* Ultrasound deduction is by </w:t>
      </w:r>
      <w:r w:rsidR="001D278E">
        <w:rPr>
          <w:i/>
          <w:color w:val="000000" w:themeColor="text1"/>
          <w:sz w:val="20"/>
        </w:rPr>
        <w:t xml:space="preserve">total </w:t>
      </w:r>
      <w:r w:rsidRPr="00D24A22">
        <w:rPr>
          <w:i/>
          <w:color w:val="000000" w:themeColor="text1"/>
          <w:sz w:val="20"/>
        </w:rPr>
        <w:t>dollar</w:t>
      </w:r>
      <w:r w:rsidR="001D278E">
        <w:rPr>
          <w:i/>
          <w:color w:val="000000" w:themeColor="text1"/>
          <w:sz w:val="20"/>
        </w:rPr>
        <w:t>s spent on carcass scanning</w:t>
      </w:r>
      <w:r w:rsidRPr="00D24A22">
        <w:rPr>
          <w:i/>
          <w:color w:val="000000" w:themeColor="text1"/>
          <w:sz w:val="20"/>
        </w:rPr>
        <w:t>/auction animal participants.</w:t>
      </w:r>
    </w:p>
    <w:p w:rsidR="00D85716" w:rsidRDefault="00D85716" w:rsidP="00A213B6">
      <w:pPr>
        <w:pStyle w:val="z-TopofForm"/>
        <w:tabs>
          <w:tab w:val="left" w:pos="720"/>
          <w:tab w:val="left" w:pos="3600"/>
          <w:tab w:val="left" w:pos="6460"/>
          <w:tab w:val="right" w:pos="10780"/>
        </w:tabs>
        <w:jc w:val="both"/>
        <w:rPr>
          <w:sz w:val="21"/>
          <w:szCs w:val="21"/>
        </w:rPr>
      </w:pPr>
    </w:p>
    <w:p w:rsidR="00A213B6" w:rsidRPr="002B4B97" w:rsidRDefault="00A213B6" w:rsidP="00A213B6">
      <w:pPr>
        <w:pStyle w:val="z-TopofForm"/>
        <w:tabs>
          <w:tab w:val="left" w:pos="720"/>
          <w:tab w:val="left" w:pos="3600"/>
          <w:tab w:val="left" w:pos="6460"/>
          <w:tab w:val="right" w:pos="10780"/>
        </w:tabs>
        <w:jc w:val="both"/>
        <w:rPr>
          <w:sz w:val="21"/>
          <w:szCs w:val="21"/>
        </w:rPr>
      </w:pPr>
      <w:r w:rsidRPr="002B4B97">
        <w:rPr>
          <w:sz w:val="21"/>
          <w:szCs w:val="21"/>
        </w:rPr>
        <w:t xml:space="preserve">If you have any questions, be sure to get the answers before the Fair! Check with any current member of the Livestock Committee or any of the following: </w:t>
      </w:r>
    </w:p>
    <w:p w:rsidR="00A213B6" w:rsidRPr="002B4B97" w:rsidRDefault="00A213B6" w:rsidP="00A213B6">
      <w:pPr>
        <w:pStyle w:val="z-TopofForm"/>
        <w:tabs>
          <w:tab w:val="left" w:pos="720"/>
          <w:tab w:val="left" w:pos="3600"/>
          <w:tab w:val="left" w:pos="6460"/>
          <w:tab w:val="right" w:pos="10780"/>
        </w:tabs>
        <w:jc w:val="both"/>
        <w:rPr>
          <w:sz w:val="21"/>
          <w:szCs w:val="21"/>
        </w:rPr>
      </w:pPr>
      <w:r w:rsidRPr="002B4B97">
        <w:rPr>
          <w:sz w:val="21"/>
          <w:szCs w:val="21"/>
        </w:rPr>
        <w:tab/>
        <w:t xml:space="preserve">Frank Ginther, 4-H Youth Agent 715-273-6781              </w:t>
      </w:r>
      <w:r w:rsidR="00D85716">
        <w:rPr>
          <w:sz w:val="21"/>
          <w:szCs w:val="21"/>
        </w:rPr>
        <w:t>Andrew Kiefer</w:t>
      </w:r>
      <w:r w:rsidR="00D85716" w:rsidRPr="002B4B97">
        <w:rPr>
          <w:sz w:val="21"/>
          <w:szCs w:val="21"/>
        </w:rPr>
        <w:t xml:space="preserve">, Vice Chair </w:t>
      </w:r>
      <w:r w:rsidR="00D85716" w:rsidRPr="00D85716">
        <w:rPr>
          <w:sz w:val="21"/>
          <w:szCs w:val="21"/>
        </w:rPr>
        <w:t>715-928-1264</w:t>
      </w:r>
      <w:r w:rsidR="00D85716">
        <w:t xml:space="preserve">   </w:t>
      </w:r>
    </w:p>
    <w:p w:rsidR="00352EA3" w:rsidRDefault="00352EA3" w:rsidP="00A213B6">
      <w:pPr>
        <w:pStyle w:val="z-TopofForm"/>
        <w:tabs>
          <w:tab w:val="left" w:pos="720"/>
          <w:tab w:val="left" w:pos="3600"/>
          <w:tab w:val="left" w:pos="5670"/>
          <w:tab w:val="right" w:pos="10780"/>
        </w:tabs>
        <w:jc w:val="both"/>
        <w:rPr>
          <w:sz w:val="21"/>
          <w:szCs w:val="21"/>
        </w:rPr>
      </w:pPr>
      <w:r>
        <w:rPr>
          <w:sz w:val="21"/>
          <w:szCs w:val="21"/>
        </w:rPr>
        <w:tab/>
      </w:r>
      <w:r w:rsidRPr="00352EA3">
        <w:rPr>
          <w:sz w:val="18"/>
          <w:szCs w:val="21"/>
        </w:rPr>
        <w:t>Amy VanDeBrake, 4-H Program Advisor 715-273-6781</w:t>
      </w:r>
      <w:r w:rsidR="00A213B6" w:rsidRPr="002B4B97">
        <w:rPr>
          <w:sz w:val="21"/>
          <w:szCs w:val="21"/>
        </w:rPr>
        <w:tab/>
      </w:r>
      <w:r>
        <w:rPr>
          <w:sz w:val="21"/>
          <w:szCs w:val="21"/>
        </w:rPr>
        <w:t xml:space="preserve">Raymond </w:t>
      </w:r>
      <w:proofErr w:type="spellStart"/>
      <w:r>
        <w:rPr>
          <w:sz w:val="21"/>
          <w:szCs w:val="21"/>
        </w:rPr>
        <w:t>Timm</w:t>
      </w:r>
      <w:proofErr w:type="spellEnd"/>
      <w:r>
        <w:rPr>
          <w:sz w:val="21"/>
          <w:szCs w:val="21"/>
        </w:rPr>
        <w:t xml:space="preserve">, Treasurer 715-778-4315 </w:t>
      </w:r>
    </w:p>
    <w:p w:rsidR="00A213B6" w:rsidRDefault="00352EA3" w:rsidP="00A213B6">
      <w:pPr>
        <w:pStyle w:val="z-TopofForm"/>
        <w:tabs>
          <w:tab w:val="left" w:pos="720"/>
          <w:tab w:val="left" w:pos="3600"/>
          <w:tab w:val="left" w:pos="5670"/>
          <w:tab w:val="right" w:pos="10780"/>
        </w:tabs>
        <w:jc w:val="both"/>
        <w:rPr>
          <w:sz w:val="21"/>
          <w:szCs w:val="21"/>
        </w:rPr>
      </w:pPr>
      <w:r>
        <w:rPr>
          <w:sz w:val="21"/>
          <w:szCs w:val="21"/>
        </w:rPr>
        <w:tab/>
      </w:r>
      <w:r w:rsidR="00D85716" w:rsidRPr="002B4B97">
        <w:rPr>
          <w:sz w:val="21"/>
          <w:szCs w:val="21"/>
        </w:rPr>
        <w:t>Jim Geraets, Chair 715-495-5046</w:t>
      </w:r>
      <w:r w:rsidR="008E7528" w:rsidRPr="002B4B97">
        <w:rPr>
          <w:sz w:val="21"/>
          <w:szCs w:val="21"/>
        </w:rPr>
        <w:t xml:space="preserve">                       </w:t>
      </w:r>
      <w:r w:rsidR="00D85716">
        <w:rPr>
          <w:sz w:val="21"/>
          <w:szCs w:val="21"/>
        </w:rPr>
        <w:tab/>
      </w:r>
      <w:r>
        <w:rPr>
          <w:sz w:val="21"/>
          <w:szCs w:val="21"/>
        </w:rPr>
        <w:t>Megan Geraets</w:t>
      </w:r>
      <w:r w:rsidR="00D85716">
        <w:rPr>
          <w:sz w:val="21"/>
          <w:szCs w:val="21"/>
        </w:rPr>
        <w:t>, Secretary 715-</w:t>
      </w:r>
      <w:r>
        <w:rPr>
          <w:sz w:val="21"/>
          <w:szCs w:val="21"/>
        </w:rPr>
        <w:t>495-5046</w:t>
      </w:r>
    </w:p>
    <w:p w:rsidR="00352EA3" w:rsidRPr="002B4B97" w:rsidRDefault="00352EA3" w:rsidP="00A213B6">
      <w:pPr>
        <w:pStyle w:val="z-TopofForm"/>
        <w:tabs>
          <w:tab w:val="left" w:pos="720"/>
          <w:tab w:val="left" w:pos="3600"/>
          <w:tab w:val="left" w:pos="5670"/>
          <w:tab w:val="right" w:pos="10780"/>
        </w:tabs>
        <w:jc w:val="both"/>
        <w:rPr>
          <w:sz w:val="21"/>
          <w:szCs w:val="21"/>
        </w:rPr>
      </w:pPr>
      <w:r>
        <w:rPr>
          <w:sz w:val="21"/>
          <w:szCs w:val="21"/>
        </w:rPr>
        <w:tab/>
      </w:r>
    </w:p>
    <w:p w:rsidR="00A213B6" w:rsidRPr="002B4B97" w:rsidRDefault="00A213B6" w:rsidP="00A213B6">
      <w:pPr>
        <w:pStyle w:val="z-TopofForm"/>
        <w:tabs>
          <w:tab w:val="left" w:pos="720"/>
          <w:tab w:val="left" w:pos="3600"/>
          <w:tab w:val="left" w:pos="6460"/>
          <w:tab w:val="right" w:pos="10780"/>
        </w:tabs>
        <w:jc w:val="both"/>
        <w:rPr>
          <w:sz w:val="22"/>
          <w:szCs w:val="22"/>
        </w:rPr>
      </w:pPr>
      <w:r w:rsidRPr="002B4B97">
        <w:br w:type="page"/>
      </w:r>
    </w:p>
    <w:p w:rsidR="00A213B6" w:rsidRPr="002B4B97" w:rsidRDefault="00A213B6" w:rsidP="00A213B6">
      <w:pPr>
        <w:pStyle w:val="z-TopofForm"/>
        <w:tabs>
          <w:tab w:val="left" w:pos="720"/>
          <w:tab w:val="left" w:pos="3600"/>
          <w:tab w:val="left" w:pos="6460"/>
          <w:tab w:val="right" w:pos="10780"/>
        </w:tabs>
        <w:spacing w:line="360" w:lineRule="atLeast"/>
        <w:jc w:val="center"/>
        <w:rPr>
          <w:b/>
          <w:sz w:val="36"/>
        </w:rPr>
      </w:pPr>
      <w:r w:rsidRPr="002B4B97">
        <w:rPr>
          <w:b/>
          <w:sz w:val="36"/>
        </w:rPr>
        <w:lastRenderedPageBreak/>
        <w:t xml:space="preserve">PIERCE COUNTY 4-H/FFA FINANCIAL </w:t>
      </w:r>
      <w:r w:rsidR="00D85716">
        <w:rPr>
          <w:b/>
          <w:sz w:val="36"/>
        </w:rPr>
        <w:t>FORM</w:t>
      </w:r>
    </w:p>
    <w:p w:rsidR="00A213B6" w:rsidRDefault="00A213B6" w:rsidP="00A213B6">
      <w:pPr>
        <w:pStyle w:val="z-TopofForm"/>
        <w:tabs>
          <w:tab w:val="left" w:pos="720"/>
          <w:tab w:val="left" w:pos="3600"/>
          <w:tab w:val="left" w:pos="6460"/>
          <w:tab w:val="right" w:pos="10780"/>
        </w:tabs>
        <w:spacing w:line="360" w:lineRule="atLeast"/>
        <w:jc w:val="center"/>
        <w:rPr>
          <w:b/>
          <w:sz w:val="36"/>
        </w:rPr>
      </w:pPr>
    </w:p>
    <w:p w:rsidR="006A7ADD" w:rsidRPr="002B4B97" w:rsidRDefault="006A7ADD" w:rsidP="00A213B6">
      <w:pPr>
        <w:pStyle w:val="z-TopofForm"/>
        <w:tabs>
          <w:tab w:val="left" w:pos="720"/>
          <w:tab w:val="left" w:pos="3600"/>
          <w:tab w:val="left" w:pos="6460"/>
          <w:tab w:val="right" w:pos="10780"/>
        </w:tabs>
        <w:spacing w:line="360" w:lineRule="atLeast"/>
        <w:jc w:val="center"/>
        <w:rPr>
          <w:b/>
          <w:sz w:val="36"/>
        </w:rPr>
      </w:pPr>
    </w:p>
    <w:p w:rsidR="00A213B6" w:rsidRPr="002B4B97" w:rsidRDefault="00A213B6" w:rsidP="00A213B6">
      <w:pPr>
        <w:pStyle w:val="z-TopofForm"/>
        <w:tabs>
          <w:tab w:val="left" w:pos="1100"/>
          <w:tab w:val="left" w:pos="3600"/>
          <w:tab w:val="left" w:pos="6460"/>
          <w:tab w:val="right" w:pos="10780"/>
        </w:tabs>
        <w:spacing w:line="360" w:lineRule="atLeast"/>
        <w:rPr>
          <w:b/>
          <w:sz w:val="36"/>
        </w:rPr>
      </w:pPr>
    </w:p>
    <w:p w:rsidR="00A213B6" w:rsidRPr="002B4B97" w:rsidRDefault="00A213B6" w:rsidP="00A213B6">
      <w:pPr>
        <w:pStyle w:val="z-TopofForm"/>
        <w:tabs>
          <w:tab w:val="left" w:pos="700"/>
          <w:tab w:val="left" w:pos="1260"/>
          <w:tab w:val="left" w:pos="1520"/>
          <w:tab w:val="left" w:pos="3280"/>
          <w:tab w:val="right" w:pos="10780"/>
        </w:tabs>
        <w:spacing w:line="360" w:lineRule="atLeast"/>
        <w:rPr>
          <w:b/>
          <w:sz w:val="28"/>
        </w:rPr>
      </w:pPr>
      <w:r w:rsidRPr="002B4B97">
        <w:rPr>
          <w:b/>
          <w:sz w:val="28"/>
        </w:rPr>
        <w:t>INITIAL VALUE:</w:t>
      </w:r>
    </w:p>
    <w:p w:rsidR="00A213B6" w:rsidRPr="002B4B97" w:rsidRDefault="00A213B6" w:rsidP="00A213B6">
      <w:pPr>
        <w:pStyle w:val="z-TopofForm"/>
        <w:tabs>
          <w:tab w:val="left" w:pos="700"/>
          <w:tab w:val="left" w:pos="1260"/>
          <w:tab w:val="left" w:pos="1520"/>
          <w:tab w:val="left" w:pos="3280"/>
          <w:tab w:val="right" w:pos="10780"/>
        </w:tabs>
        <w:spacing w:line="360" w:lineRule="atLeast"/>
        <w:rPr>
          <w:b/>
        </w:rPr>
      </w:pPr>
      <w:r w:rsidRPr="002B4B97">
        <w:rPr>
          <w:b/>
        </w:rPr>
        <w:tab/>
      </w:r>
      <w:r w:rsidRPr="002B4B97">
        <w:t>(A)</w:t>
      </w:r>
      <w:r w:rsidRPr="002B4B97">
        <w:tab/>
        <w:t>$</w:t>
      </w:r>
      <w:r w:rsidRPr="002B4B97">
        <w:rPr>
          <w:b/>
        </w:rPr>
        <w:tab/>
      </w:r>
      <w:r w:rsidRPr="002B4B97">
        <w:t>________</w:t>
      </w:r>
      <w:r w:rsidRPr="002B4B97">
        <w:rPr>
          <w:b/>
        </w:rPr>
        <w:tab/>
        <w:t>Purchase price or market value: Date</w:t>
      </w:r>
      <w:proofErr w:type="gramStart"/>
      <w:r w:rsidRPr="002B4B97">
        <w:rPr>
          <w:b/>
        </w:rPr>
        <w:t>:_</w:t>
      </w:r>
      <w:proofErr w:type="gramEnd"/>
      <w:r w:rsidRPr="002B4B97">
        <w:rPr>
          <w:b/>
        </w:rPr>
        <w:t>__________</w:t>
      </w:r>
    </w:p>
    <w:p w:rsidR="00A213B6" w:rsidRPr="002B4B97" w:rsidRDefault="00A213B6" w:rsidP="00A213B6">
      <w:pPr>
        <w:pStyle w:val="z-TopofForm"/>
        <w:tabs>
          <w:tab w:val="left" w:pos="700"/>
          <w:tab w:val="left" w:pos="1260"/>
          <w:tab w:val="left" w:pos="1520"/>
          <w:tab w:val="left" w:pos="3280"/>
          <w:tab w:val="right" w:pos="10780"/>
        </w:tabs>
        <w:spacing w:line="360" w:lineRule="atLeast"/>
        <w:rPr>
          <w:sz w:val="22"/>
        </w:rPr>
      </w:pPr>
      <w:r w:rsidRPr="002B4B97">
        <w:rPr>
          <w:b/>
        </w:rPr>
        <w:tab/>
      </w:r>
      <w:r w:rsidRPr="002B4B97">
        <w:rPr>
          <w:b/>
        </w:rPr>
        <w:tab/>
      </w:r>
      <w:r w:rsidRPr="002B4B97">
        <w:rPr>
          <w:b/>
        </w:rPr>
        <w:tab/>
      </w:r>
      <w:r w:rsidRPr="002B4B97">
        <w:rPr>
          <w:b/>
        </w:rPr>
        <w:tab/>
      </w:r>
      <w:r w:rsidRPr="002B4B97">
        <w:rPr>
          <w:sz w:val="22"/>
        </w:rPr>
        <w:t>(If the animal was raised personally, use the first of the month)</w:t>
      </w:r>
      <w:r w:rsidRPr="002B4B97">
        <w:rPr>
          <w:sz w:val="22"/>
        </w:rPr>
        <w:tab/>
      </w:r>
      <w:r w:rsidRPr="002B4B97">
        <w:rPr>
          <w:sz w:val="22"/>
        </w:rPr>
        <w:tab/>
      </w:r>
      <w:r w:rsidRPr="002B4B97">
        <w:rPr>
          <w:sz w:val="22"/>
        </w:rPr>
        <w:tab/>
      </w:r>
      <w:r w:rsidRPr="002B4B97">
        <w:rPr>
          <w:sz w:val="22"/>
        </w:rPr>
        <w:tab/>
      </w:r>
      <w:r w:rsidRPr="002B4B97">
        <w:rPr>
          <w:sz w:val="22"/>
        </w:rPr>
        <w:tab/>
      </w:r>
      <w:r w:rsidRPr="002B4B97">
        <w:rPr>
          <w:sz w:val="22"/>
        </w:rPr>
        <w:tab/>
        <w:t>prior to the weigh-in date as the starting date.)</w:t>
      </w:r>
    </w:p>
    <w:p w:rsidR="00A213B6" w:rsidRPr="002B4B97" w:rsidRDefault="00A213B6" w:rsidP="00A213B6">
      <w:pPr>
        <w:pStyle w:val="z-TopofForm"/>
        <w:tabs>
          <w:tab w:val="left" w:pos="700"/>
          <w:tab w:val="left" w:pos="1260"/>
          <w:tab w:val="left" w:pos="1520"/>
          <w:tab w:val="left" w:pos="3280"/>
          <w:tab w:val="right" w:pos="10780"/>
        </w:tabs>
        <w:spacing w:line="360" w:lineRule="atLeast"/>
        <w:rPr>
          <w:sz w:val="20"/>
        </w:rPr>
      </w:pPr>
    </w:p>
    <w:p w:rsidR="00A213B6" w:rsidRPr="002B4B97" w:rsidRDefault="00A213B6" w:rsidP="00A213B6">
      <w:pPr>
        <w:pStyle w:val="z-TopofForm"/>
        <w:tabs>
          <w:tab w:val="left" w:pos="700"/>
          <w:tab w:val="left" w:pos="1260"/>
          <w:tab w:val="left" w:pos="1520"/>
          <w:tab w:val="left" w:pos="3280"/>
          <w:tab w:val="right" w:pos="10780"/>
        </w:tabs>
        <w:spacing w:line="360" w:lineRule="atLeast"/>
        <w:rPr>
          <w:b/>
          <w:sz w:val="28"/>
        </w:rPr>
      </w:pPr>
      <w:r w:rsidRPr="002B4B97">
        <w:rPr>
          <w:b/>
          <w:sz w:val="28"/>
        </w:rPr>
        <w:t>EXPENSES FROM ABOVE DATE UNTIL FAIR:</w:t>
      </w:r>
    </w:p>
    <w:p w:rsidR="00A213B6" w:rsidRPr="002B4B97" w:rsidRDefault="00A213B6" w:rsidP="00A213B6">
      <w:pPr>
        <w:pStyle w:val="z-TopofForm"/>
        <w:tabs>
          <w:tab w:val="left" w:pos="700"/>
          <w:tab w:val="left" w:pos="1260"/>
          <w:tab w:val="left" w:pos="1520"/>
          <w:tab w:val="left" w:pos="3280"/>
          <w:tab w:val="right" w:pos="10780"/>
        </w:tabs>
        <w:spacing w:line="360" w:lineRule="atLeast"/>
      </w:pPr>
      <w:r w:rsidRPr="002B4B97">
        <w:rPr>
          <w:b/>
        </w:rPr>
        <w:tab/>
      </w:r>
      <w:r w:rsidRPr="002B4B97">
        <w:t>(B)</w:t>
      </w:r>
      <w:r w:rsidRPr="002B4B97">
        <w:tab/>
        <w:t>$</w:t>
      </w:r>
      <w:r w:rsidRPr="002B4B97">
        <w:rPr>
          <w:b/>
        </w:rPr>
        <w:tab/>
      </w:r>
      <w:r w:rsidRPr="002B4B97">
        <w:t>________</w:t>
      </w:r>
      <w:r w:rsidRPr="002B4B97">
        <w:rPr>
          <w:b/>
        </w:rPr>
        <w:tab/>
      </w:r>
      <w:r w:rsidRPr="002B4B97">
        <w:t>Feed</w:t>
      </w:r>
    </w:p>
    <w:p w:rsidR="00A213B6" w:rsidRPr="002B4B97" w:rsidRDefault="00A213B6" w:rsidP="00A213B6">
      <w:pPr>
        <w:pStyle w:val="z-TopofForm"/>
        <w:tabs>
          <w:tab w:val="left" w:pos="700"/>
          <w:tab w:val="left" w:pos="1260"/>
          <w:tab w:val="left" w:pos="1520"/>
          <w:tab w:val="left" w:pos="3280"/>
          <w:tab w:val="right" w:pos="10780"/>
        </w:tabs>
        <w:spacing w:line="360" w:lineRule="atLeast"/>
      </w:pPr>
      <w:r w:rsidRPr="002B4B97">
        <w:tab/>
        <w:t>(C)</w:t>
      </w:r>
      <w:r w:rsidRPr="002B4B97">
        <w:tab/>
        <w:t>$</w:t>
      </w:r>
      <w:r w:rsidRPr="002B4B97">
        <w:rPr>
          <w:b/>
        </w:rPr>
        <w:tab/>
      </w:r>
      <w:r w:rsidRPr="002B4B97">
        <w:t>________</w:t>
      </w:r>
      <w:r w:rsidRPr="002B4B97">
        <w:tab/>
        <w:t>Hay</w:t>
      </w:r>
    </w:p>
    <w:p w:rsidR="00A213B6" w:rsidRPr="002B4B97" w:rsidRDefault="00A213B6" w:rsidP="00A213B6">
      <w:pPr>
        <w:pStyle w:val="z-TopofForm"/>
        <w:tabs>
          <w:tab w:val="left" w:pos="700"/>
          <w:tab w:val="left" w:pos="1260"/>
          <w:tab w:val="left" w:pos="1520"/>
          <w:tab w:val="left" w:pos="3280"/>
          <w:tab w:val="right" w:pos="10780"/>
        </w:tabs>
        <w:spacing w:line="360" w:lineRule="atLeast"/>
      </w:pPr>
      <w:r w:rsidRPr="002B4B97">
        <w:tab/>
        <w:t>(D)</w:t>
      </w:r>
      <w:r w:rsidRPr="002B4B97">
        <w:tab/>
        <w:t>$</w:t>
      </w:r>
      <w:r w:rsidRPr="002B4B97">
        <w:rPr>
          <w:b/>
        </w:rPr>
        <w:tab/>
      </w:r>
      <w:r w:rsidRPr="002B4B97">
        <w:t>________</w:t>
      </w:r>
      <w:r w:rsidRPr="002B4B97">
        <w:tab/>
        <w:t>Medical bills or supplies (Vet)</w:t>
      </w:r>
    </w:p>
    <w:p w:rsidR="00A213B6" w:rsidRPr="002B4B97" w:rsidRDefault="00A213B6" w:rsidP="00A213B6">
      <w:pPr>
        <w:pStyle w:val="z-TopofForm"/>
        <w:tabs>
          <w:tab w:val="left" w:pos="700"/>
          <w:tab w:val="left" w:pos="1260"/>
          <w:tab w:val="left" w:pos="1520"/>
          <w:tab w:val="left" w:pos="3280"/>
          <w:tab w:val="right" w:pos="10780"/>
        </w:tabs>
        <w:spacing w:line="360" w:lineRule="atLeast"/>
      </w:pPr>
      <w:r w:rsidRPr="002B4B97">
        <w:tab/>
        <w:t>(E)</w:t>
      </w:r>
      <w:r w:rsidRPr="002B4B97">
        <w:tab/>
        <w:t>$</w:t>
      </w:r>
      <w:r w:rsidRPr="002B4B97">
        <w:rPr>
          <w:b/>
        </w:rPr>
        <w:tab/>
      </w:r>
      <w:r w:rsidRPr="002B4B97">
        <w:t>________</w:t>
      </w:r>
      <w:r w:rsidRPr="002B4B97">
        <w:tab/>
        <w:t>Transportation</w:t>
      </w:r>
    </w:p>
    <w:p w:rsidR="00A213B6" w:rsidRPr="002B4B97" w:rsidRDefault="00A213B6" w:rsidP="00A213B6">
      <w:pPr>
        <w:pStyle w:val="z-TopofForm"/>
        <w:tabs>
          <w:tab w:val="left" w:pos="700"/>
          <w:tab w:val="left" w:pos="1260"/>
          <w:tab w:val="left" w:pos="1520"/>
          <w:tab w:val="left" w:pos="3280"/>
          <w:tab w:val="right" w:pos="10780"/>
        </w:tabs>
        <w:spacing w:line="360" w:lineRule="atLeast"/>
      </w:pPr>
      <w:r w:rsidRPr="002B4B97">
        <w:tab/>
        <w:t>(F)</w:t>
      </w:r>
      <w:r w:rsidRPr="002B4B97">
        <w:tab/>
        <w:t>$</w:t>
      </w:r>
      <w:r w:rsidRPr="002B4B97">
        <w:rPr>
          <w:b/>
        </w:rPr>
        <w:tab/>
      </w:r>
      <w:r w:rsidRPr="002B4B97">
        <w:t>________</w:t>
      </w:r>
      <w:r w:rsidRPr="002B4B97">
        <w:tab/>
        <w:t>Bedding</w:t>
      </w:r>
    </w:p>
    <w:p w:rsidR="00A213B6" w:rsidRPr="002B4B97" w:rsidRDefault="00A213B6" w:rsidP="00A213B6">
      <w:pPr>
        <w:pStyle w:val="z-TopofForm"/>
        <w:tabs>
          <w:tab w:val="left" w:pos="700"/>
          <w:tab w:val="left" w:pos="1260"/>
          <w:tab w:val="left" w:pos="1520"/>
          <w:tab w:val="left" w:pos="3280"/>
          <w:tab w:val="right" w:pos="10780"/>
        </w:tabs>
        <w:spacing w:line="360" w:lineRule="atLeast"/>
        <w:rPr>
          <w:b/>
          <w:sz w:val="28"/>
        </w:rPr>
      </w:pPr>
      <w:r w:rsidRPr="002B4B97">
        <w:tab/>
        <w:t>(G)</w:t>
      </w:r>
      <w:r w:rsidRPr="002B4B97">
        <w:tab/>
        <w:t>$</w:t>
      </w:r>
      <w:r w:rsidRPr="002B4B97">
        <w:rPr>
          <w:b/>
        </w:rPr>
        <w:tab/>
      </w:r>
      <w:r w:rsidRPr="002B4B97">
        <w:t>________</w:t>
      </w:r>
      <w:r w:rsidRPr="002B4B97">
        <w:tab/>
      </w:r>
      <w:proofErr w:type="gramStart"/>
      <w:r w:rsidRPr="002B4B97">
        <w:t>Grooming</w:t>
      </w:r>
      <w:proofErr w:type="gramEnd"/>
      <w:r w:rsidRPr="002B4B97">
        <w:t xml:space="preserve"> supplies</w:t>
      </w:r>
    </w:p>
    <w:p w:rsidR="00A213B6" w:rsidRPr="002B4B97" w:rsidRDefault="00A213B6" w:rsidP="00A213B6">
      <w:pPr>
        <w:pStyle w:val="z-TopofForm"/>
        <w:tabs>
          <w:tab w:val="left" w:pos="700"/>
          <w:tab w:val="left" w:pos="1260"/>
          <w:tab w:val="left" w:pos="1520"/>
          <w:tab w:val="left" w:pos="3280"/>
          <w:tab w:val="right" w:pos="10780"/>
        </w:tabs>
        <w:spacing w:line="360" w:lineRule="atLeast"/>
      </w:pPr>
      <w:r w:rsidRPr="002B4B97">
        <w:rPr>
          <w:b/>
        </w:rPr>
        <w:tab/>
      </w:r>
      <w:r w:rsidRPr="002B4B97">
        <w:t>(H)</w:t>
      </w:r>
      <w:r w:rsidRPr="002B4B97">
        <w:tab/>
        <w:t>$</w:t>
      </w:r>
      <w:r w:rsidRPr="002B4B97">
        <w:rPr>
          <w:b/>
        </w:rPr>
        <w:tab/>
      </w:r>
      <w:r w:rsidRPr="002B4B97">
        <w:t>________</w:t>
      </w:r>
      <w:r w:rsidRPr="002B4B97">
        <w:tab/>
        <w:t>Miscellaneous</w:t>
      </w:r>
    </w:p>
    <w:p w:rsidR="00A213B6" w:rsidRPr="002B4B97" w:rsidRDefault="00A213B6" w:rsidP="00A213B6">
      <w:pPr>
        <w:pStyle w:val="z-TopofForm"/>
        <w:tabs>
          <w:tab w:val="left" w:pos="700"/>
          <w:tab w:val="left" w:pos="1260"/>
          <w:tab w:val="left" w:pos="1520"/>
          <w:tab w:val="left" w:pos="3280"/>
          <w:tab w:val="right" w:pos="10780"/>
        </w:tabs>
        <w:spacing w:line="360" w:lineRule="atLeast"/>
      </w:pPr>
      <w:r w:rsidRPr="002B4B97">
        <w:tab/>
        <w:t>(I)</w:t>
      </w:r>
      <w:r w:rsidRPr="002B4B97">
        <w:tab/>
        <w:t>$</w:t>
      </w:r>
      <w:r w:rsidRPr="002B4B97">
        <w:rPr>
          <w:b/>
        </w:rPr>
        <w:tab/>
      </w:r>
      <w:r w:rsidRPr="002B4B97">
        <w:t>________</w:t>
      </w:r>
      <w:r w:rsidRPr="002B4B97">
        <w:tab/>
      </w:r>
      <w:r w:rsidRPr="002B4B97">
        <w:rPr>
          <w:b/>
        </w:rPr>
        <w:t>Total (B+C+D+E+F+G+H)</w:t>
      </w:r>
    </w:p>
    <w:p w:rsidR="00A213B6" w:rsidRPr="002B4B97" w:rsidRDefault="00A213B6" w:rsidP="00A213B6">
      <w:pPr>
        <w:pStyle w:val="z-TopofForm"/>
        <w:tabs>
          <w:tab w:val="left" w:pos="700"/>
          <w:tab w:val="left" w:pos="1260"/>
          <w:tab w:val="left" w:pos="1520"/>
          <w:tab w:val="left" w:pos="3280"/>
          <w:tab w:val="right" w:pos="10780"/>
        </w:tabs>
        <w:spacing w:line="360" w:lineRule="atLeast"/>
      </w:pPr>
    </w:p>
    <w:p w:rsidR="00A213B6" w:rsidRPr="002B4B97" w:rsidRDefault="00A213B6" w:rsidP="00A213B6">
      <w:pPr>
        <w:pStyle w:val="z-TopofForm"/>
        <w:tabs>
          <w:tab w:val="left" w:pos="700"/>
          <w:tab w:val="left" w:pos="1260"/>
          <w:tab w:val="left" w:pos="1520"/>
          <w:tab w:val="left" w:pos="3280"/>
          <w:tab w:val="right" w:pos="10780"/>
        </w:tabs>
        <w:spacing w:line="360" w:lineRule="atLeast"/>
        <w:rPr>
          <w:b/>
        </w:rPr>
      </w:pPr>
      <w:r w:rsidRPr="002B4B97">
        <w:tab/>
        <w:t>(J)</w:t>
      </w:r>
      <w:r w:rsidRPr="002B4B97">
        <w:tab/>
        <w:t>$</w:t>
      </w:r>
      <w:r w:rsidRPr="002B4B97">
        <w:rPr>
          <w:b/>
        </w:rPr>
        <w:tab/>
      </w:r>
      <w:r w:rsidRPr="002B4B97">
        <w:t>________</w:t>
      </w:r>
      <w:r w:rsidRPr="002B4B97">
        <w:tab/>
      </w:r>
      <w:r w:rsidRPr="002B4B97">
        <w:rPr>
          <w:b/>
        </w:rPr>
        <w:t>TOTAL EXPENSES (A + I)</w:t>
      </w:r>
    </w:p>
    <w:p w:rsidR="00A213B6" w:rsidRPr="002B4B97" w:rsidRDefault="00A213B6" w:rsidP="00A213B6">
      <w:pPr>
        <w:pStyle w:val="z-TopofForm"/>
        <w:tabs>
          <w:tab w:val="left" w:pos="700"/>
          <w:tab w:val="left" w:pos="1260"/>
          <w:tab w:val="left" w:pos="1520"/>
          <w:tab w:val="left" w:pos="3280"/>
          <w:tab w:val="right" w:pos="10780"/>
        </w:tabs>
        <w:spacing w:line="360" w:lineRule="atLeast"/>
        <w:rPr>
          <w:b/>
        </w:rPr>
      </w:pPr>
    </w:p>
    <w:p w:rsidR="00A213B6" w:rsidRPr="002B4B97" w:rsidRDefault="00A213B6" w:rsidP="00A213B6">
      <w:pPr>
        <w:pStyle w:val="z-TopofForm"/>
        <w:tabs>
          <w:tab w:val="left" w:pos="700"/>
          <w:tab w:val="left" w:pos="1260"/>
          <w:tab w:val="left" w:pos="1520"/>
          <w:tab w:val="left" w:pos="3280"/>
          <w:tab w:val="right" w:pos="10780"/>
        </w:tabs>
        <w:spacing w:line="360" w:lineRule="atLeast"/>
        <w:rPr>
          <w:b/>
          <w:sz w:val="28"/>
        </w:rPr>
      </w:pPr>
      <w:r w:rsidRPr="002B4B97">
        <w:rPr>
          <w:b/>
          <w:sz w:val="28"/>
        </w:rPr>
        <w:t>INCOME:</w:t>
      </w:r>
    </w:p>
    <w:p w:rsidR="00A213B6" w:rsidRPr="002B4B97" w:rsidRDefault="00A213B6" w:rsidP="00A213B6">
      <w:pPr>
        <w:pStyle w:val="z-TopofForm"/>
        <w:tabs>
          <w:tab w:val="left" w:pos="700"/>
          <w:tab w:val="left" w:pos="1260"/>
          <w:tab w:val="left" w:pos="1520"/>
          <w:tab w:val="left" w:pos="3280"/>
          <w:tab w:val="right" w:pos="10780"/>
        </w:tabs>
        <w:spacing w:line="360" w:lineRule="atLeast"/>
        <w:rPr>
          <w:b/>
        </w:rPr>
      </w:pPr>
      <w:r w:rsidRPr="002B4B97">
        <w:rPr>
          <w:b/>
        </w:rPr>
        <w:tab/>
      </w:r>
      <w:r w:rsidRPr="002B4B97">
        <w:t>(K)</w:t>
      </w:r>
      <w:r w:rsidRPr="002B4B97">
        <w:tab/>
        <w:t>$</w:t>
      </w:r>
      <w:r w:rsidRPr="002B4B97">
        <w:rPr>
          <w:b/>
        </w:rPr>
        <w:tab/>
      </w:r>
      <w:r w:rsidRPr="002B4B97">
        <w:t>________</w:t>
      </w:r>
      <w:r w:rsidRPr="002B4B97">
        <w:tab/>
      </w:r>
      <w:r w:rsidRPr="002B4B97">
        <w:rPr>
          <w:b/>
        </w:rPr>
        <w:t>INCOME (AUCTION CHECK)</w:t>
      </w:r>
    </w:p>
    <w:p w:rsidR="00A213B6" w:rsidRPr="002B4B97" w:rsidRDefault="00A213B6" w:rsidP="00A213B6">
      <w:pPr>
        <w:pStyle w:val="z-TopofForm"/>
        <w:tabs>
          <w:tab w:val="left" w:pos="700"/>
          <w:tab w:val="left" w:pos="1260"/>
          <w:tab w:val="left" w:pos="1520"/>
          <w:tab w:val="left" w:pos="3280"/>
          <w:tab w:val="right" w:pos="10780"/>
        </w:tabs>
        <w:spacing w:line="360" w:lineRule="atLeast"/>
        <w:rPr>
          <w:b/>
        </w:rPr>
      </w:pPr>
    </w:p>
    <w:p w:rsidR="00A213B6" w:rsidRPr="002B4B97" w:rsidRDefault="00A213B6" w:rsidP="00A213B6">
      <w:pPr>
        <w:pStyle w:val="z-TopofForm"/>
        <w:tabs>
          <w:tab w:val="left" w:pos="700"/>
          <w:tab w:val="left" w:pos="1260"/>
          <w:tab w:val="left" w:pos="1520"/>
          <w:tab w:val="left" w:pos="3280"/>
          <w:tab w:val="right" w:pos="10780"/>
        </w:tabs>
        <w:spacing w:line="360" w:lineRule="atLeast"/>
        <w:rPr>
          <w:b/>
          <w:sz w:val="28"/>
        </w:rPr>
      </w:pPr>
      <w:r w:rsidRPr="002B4B97">
        <w:rPr>
          <w:b/>
          <w:sz w:val="28"/>
        </w:rPr>
        <w:t>SUMMARY:</w:t>
      </w:r>
    </w:p>
    <w:p w:rsidR="00A213B6" w:rsidRPr="002B4B97" w:rsidRDefault="00A213B6" w:rsidP="00A213B6">
      <w:pPr>
        <w:pStyle w:val="z-TopofForm"/>
        <w:tabs>
          <w:tab w:val="left" w:pos="700"/>
          <w:tab w:val="left" w:pos="1260"/>
          <w:tab w:val="left" w:pos="1520"/>
          <w:tab w:val="left" w:pos="3280"/>
          <w:tab w:val="right" w:pos="10780"/>
        </w:tabs>
        <w:spacing w:line="360" w:lineRule="atLeast"/>
        <w:rPr>
          <w:b/>
        </w:rPr>
      </w:pPr>
      <w:r w:rsidRPr="002B4B97">
        <w:rPr>
          <w:b/>
        </w:rPr>
        <w:tab/>
      </w:r>
      <w:r w:rsidRPr="002B4B97">
        <w:tab/>
        <w:t>$</w:t>
      </w:r>
      <w:r w:rsidRPr="002B4B97">
        <w:rPr>
          <w:b/>
        </w:rPr>
        <w:tab/>
      </w:r>
      <w:r w:rsidRPr="002B4B97">
        <w:t>________</w:t>
      </w:r>
      <w:r w:rsidRPr="002B4B97">
        <w:tab/>
      </w:r>
      <w:r w:rsidRPr="002B4B97">
        <w:rPr>
          <w:b/>
        </w:rPr>
        <w:t>PROFIT (IF K &gt; J, THEN K - J)</w:t>
      </w:r>
    </w:p>
    <w:p w:rsidR="00A213B6" w:rsidRPr="002B4B97" w:rsidRDefault="00A213B6" w:rsidP="00A213B6">
      <w:pPr>
        <w:pStyle w:val="z-TopofForm"/>
        <w:tabs>
          <w:tab w:val="left" w:pos="700"/>
          <w:tab w:val="left" w:pos="1260"/>
          <w:tab w:val="left" w:pos="1520"/>
          <w:tab w:val="left" w:pos="3280"/>
          <w:tab w:val="right" w:pos="10780"/>
        </w:tabs>
        <w:spacing w:line="360" w:lineRule="atLeast"/>
        <w:rPr>
          <w:b/>
        </w:rPr>
      </w:pPr>
      <w:r w:rsidRPr="002B4B97">
        <w:rPr>
          <w:b/>
        </w:rPr>
        <w:tab/>
      </w:r>
      <w:r w:rsidRPr="002B4B97">
        <w:rPr>
          <w:b/>
        </w:rPr>
        <w:tab/>
      </w:r>
      <w:r w:rsidRPr="002B4B97">
        <w:t>$</w:t>
      </w:r>
      <w:r w:rsidRPr="002B4B97">
        <w:rPr>
          <w:b/>
        </w:rPr>
        <w:tab/>
      </w:r>
      <w:r w:rsidRPr="002B4B97">
        <w:t>________</w:t>
      </w:r>
      <w:r w:rsidRPr="002B4B97">
        <w:tab/>
      </w:r>
      <w:r w:rsidRPr="002B4B97">
        <w:rPr>
          <w:b/>
        </w:rPr>
        <w:t>LOSS (IF J &gt; K, THEN J - K)</w:t>
      </w:r>
      <w:r w:rsidRPr="002B4B97">
        <w:tab/>
      </w:r>
    </w:p>
    <w:p w:rsidR="00A213B6" w:rsidRPr="002B4B97" w:rsidRDefault="00A213B6" w:rsidP="00A213B6">
      <w:pPr>
        <w:pStyle w:val="z-TopofForm"/>
        <w:tabs>
          <w:tab w:val="left" w:pos="700"/>
          <w:tab w:val="left" w:pos="1260"/>
          <w:tab w:val="left" w:pos="1520"/>
          <w:tab w:val="left" w:pos="3280"/>
          <w:tab w:val="right" w:pos="10780"/>
        </w:tabs>
        <w:spacing w:line="360" w:lineRule="atLeast"/>
        <w:rPr>
          <w:b/>
        </w:rPr>
      </w:pPr>
    </w:p>
    <w:p w:rsidR="00A213B6" w:rsidRPr="002B4B97" w:rsidRDefault="00A213B6" w:rsidP="00A213B6">
      <w:pPr>
        <w:tabs>
          <w:tab w:val="left" w:pos="700"/>
          <w:tab w:val="left" w:pos="1260"/>
          <w:tab w:val="left" w:pos="1520"/>
          <w:tab w:val="left" w:pos="3280"/>
          <w:tab w:val="right" w:pos="10780"/>
        </w:tabs>
        <w:spacing w:line="360" w:lineRule="atLeast"/>
        <w:rPr>
          <w:b/>
        </w:rPr>
      </w:pPr>
    </w:p>
    <w:p w:rsidR="00A213B6" w:rsidRPr="002B4B97" w:rsidRDefault="00A213B6" w:rsidP="00A213B6">
      <w:pPr>
        <w:tabs>
          <w:tab w:val="left" w:pos="700"/>
          <w:tab w:val="left" w:pos="1260"/>
          <w:tab w:val="left" w:pos="1520"/>
          <w:tab w:val="left" w:pos="3280"/>
          <w:tab w:val="right" w:pos="10780"/>
        </w:tabs>
        <w:spacing w:line="360" w:lineRule="atLeast"/>
        <w:rPr>
          <w:b/>
        </w:rPr>
      </w:pPr>
    </w:p>
    <w:p w:rsidR="00A213B6" w:rsidRPr="002B4B97" w:rsidRDefault="00A213B6" w:rsidP="00A213B6"/>
    <w:p w:rsidR="00A213B6" w:rsidRPr="002B4B97" w:rsidRDefault="00A213B6" w:rsidP="00A213B6"/>
    <w:p w:rsidR="00A213B6" w:rsidRPr="002B4B97" w:rsidRDefault="00A213B6" w:rsidP="00A213B6"/>
    <w:p w:rsidR="00A213B6" w:rsidRPr="002B4B97" w:rsidRDefault="00A213B6" w:rsidP="00A213B6"/>
    <w:p w:rsidR="00A213B6" w:rsidRPr="002B4B97" w:rsidRDefault="00A213B6" w:rsidP="00A213B6"/>
    <w:p w:rsidR="00F03760" w:rsidRPr="002B4B97" w:rsidRDefault="00F03760" w:rsidP="004560B6">
      <w:pPr>
        <w:spacing w:after="60"/>
        <w:ind w:left="1080"/>
        <w:rPr>
          <w:sz w:val="16"/>
        </w:rPr>
      </w:pPr>
    </w:p>
    <w:sectPr w:rsidR="00F03760" w:rsidRPr="002B4B97" w:rsidSect="00D85716">
      <w:pgSz w:w="12240" w:h="15840"/>
      <w:pgMar w:top="720" w:right="72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4154"/>
    <w:multiLevelType w:val="hybridMultilevel"/>
    <w:tmpl w:val="C5EA2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07BDA"/>
    <w:multiLevelType w:val="hybridMultilevel"/>
    <w:tmpl w:val="4104ACFA"/>
    <w:lvl w:ilvl="0" w:tplc="762E2B86">
      <w:start w:val="1"/>
      <w:numFmt w:val="lowerLetter"/>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64412D"/>
    <w:multiLevelType w:val="hybridMultilevel"/>
    <w:tmpl w:val="48147B4E"/>
    <w:lvl w:ilvl="0" w:tplc="17C0997A">
      <w:start w:val="9"/>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235950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4C64C9C"/>
    <w:multiLevelType w:val="hybridMultilevel"/>
    <w:tmpl w:val="8258CD04"/>
    <w:lvl w:ilvl="0" w:tplc="40AA4B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E73D9A"/>
    <w:multiLevelType w:val="hybridMultilevel"/>
    <w:tmpl w:val="09229FBE"/>
    <w:lvl w:ilvl="0" w:tplc="8ACA019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F52DC"/>
    <w:multiLevelType w:val="hybridMultilevel"/>
    <w:tmpl w:val="1BCCA5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C47791"/>
    <w:multiLevelType w:val="hybridMultilevel"/>
    <w:tmpl w:val="249E2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50C736C">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B41FE"/>
    <w:multiLevelType w:val="hybridMultilevel"/>
    <w:tmpl w:val="C19C032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5EB1792E"/>
    <w:multiLevelType w:val="hybridMultilevel"/>
    <w:tmpl w:val="64AA4266"/>
    <w:lvl w:ilvl="0" w:tplc="F46C6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70CA82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579D7"/>
    <w:multiLevelType w:val="hybridMultilevel"/>
    <w:tmpl w:val="17986CEE"/>
    <w:lvl w:ilvl="0" w:tplc="69763872">
      <w:start w:val="1"/>
      <w:numFmt w:val="lowerLetter"/>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170EC"/>
    <w:multiLevelType w:val="hybridMultilevel"/>
    <w:tmpl w:val="A04C1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840CB1"/>
    <w:multiLevelType w:val="hybridMultilevel"/>
    <w:tmpl w:val="2604C5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612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5"/>
  </w:num>
  <w:num w:numId="4">
    <w:abstractNumId w:val="0"/>
  </w:num>
  <w:num w:numId="5">
    <w:abstractNumId w:val="13"/>
  </w:num>
  <w:num w:numId="6">
    <w:abstractNumId w:val="3"/>
  </w:num>
  <w:num w:numId="7">
    <w:abstractNumId w:val="12"/>
  </w:num>
  <w:num w:numId="8">
    <w:abstractNumId w:val="11"/>
  </w:num>
  <w:num w:numId="9">
    <w:abstractNumId w:val="6"/>
  </w:num>
  <w:num w:numId="10">
    <w:abstractNumId w:val="2"/>
  </w:num>
  <w:num w:numId="11">
    <w:abstractNumId w:val="9"/>
  </w:num>
  <w:num w:numId="12">
    <w:abstractNumId w:val="1"/>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3"/>
    <w:rsid w:val="000278F3"/>
    <w:rsid w:val="00072274"/>
    <w:rsid w:val="00076D77"/>
    <w:rsid w:val="000A6DD6"/>
    <w:rsid w:val="000C53CD"/>
    <w:rsid w:val="000D0498"/>
    <w:rsid w:val="000F0F40"/>
    <w:rsid w:val="000F2860"/>
    <w:rsid w:val="00117CA6"/>
    <w:rsid w:val="001712A1"/>
    <w:rsid w:val="0017372B"/>
    <w:rsid w:val="001B0AFA"/>
    <w:rsid w:val="001B32EF"/>
    <w:rsid w:val="001D278E"/>
    <w:rsid w:val="001D7ECB"/>
    <w:rsid w:val="00222F4C"/>
    <w:rsid w:val="0024777A"/>
    <w:rsid w:val="00262FA3"/>
    <w:rsid w:val="002878BB"/>
    <w:rsid w:val="00294402"/>
    <w:rsid w:val="002B2A5F"/>
    <w:rsid w:val="002B4B97"/>
    <w:rsid w:val="002C3538"/>
    <w:rsid w:val="002C70A6"/>
    <w:rsid w:val="003124E8"/>
    <w:rsid w:val="00327555"/>
    <w:rsid w:val="00340BD6"/>
    <w:rsid w:val="00352EA3"/>
    <w:rsid w:val="00370493"/>
    <w:rsid w:val="003707F7"/>
    <w:rsid w:val="00370A3B"/>
    <w:rsid w:val="00380F5D"/>
    <w:rsid w:val="00387E3C"/>
    <w:rsid w:val="003B1028"/>
    <w:rsid w:val="003B409C"/>
    <w:rsid w:val="003C1844"/>
    <w:rsid w:val="004560B6"/>
    <w:rsid w:val="004943FC"/>
    <w:rsid w:val="004A66A8"/>
    <w:rsid w:val="004C7313"/>
    <w:rsid w:val="004F3337"/>
    <w:rsid w:val="005276F7"/>
    <w:rsid w:val="00542101"/>
    <w:rsid w:val="0055091A"/>
    <w:rsid w:val="005C18D2"/>
    <w:rsid w:val="005C515C"/>
    <w:rsid w:val="005D48EF"/>
    <w:rsid w:val="006A7ADD"/>
    <w:rsid w:val="006A7BEA"/>
    <w:rsid w:val="006F4A93"/>
    <w:rsid w:val="00742A08"/>
    <w:rsid w:val="007508CA"/>
    <w:rsid w:val="00753F21"/>
    <w:rsid w:val="007B57C9"/>
    <w:rsid w:val="007D69C6"/>
    <w:rsid w:val="007E6F74"/>
    <w:rsid w:val="00821E5B"/>
    <w:rsid w:val="00851ED2"/>
    <w:rsid w:val="0085678A"/>
    <w:rsid w:val="00877B70"/>
    <w:rsid w:val="008A2921"/>
    <w:rsid w:val="008A4D5F"/>
    <w:rsid w:val="008E0640"/>
    <w:rsid w:val="008E7528"/>
    <w:rsid w:val="008F65B9"/>
    <w:rsid w:val="00903C01"/>
    <w:rsid w:val="00911A3C"/>
    <w:rsid w:val="00915399"/>
    <w:rsid w:val="00946F86"/>
    <w:rsid w:val="00951C2E"/>
    <w:rsid w:val="009964A3"/>
    <w:rsid w:val="009F3769"/>
    <w:rsid w:val="00A16D94"/>
    <w:rsid w:val="00A213B6"/>
    <w:rsid w:val="00A261B6"/>
    <w:rsid w:val="00A65C1B"/>
    <w:rsid w:val="00A75BBF"/>
    <w:rsid w:val="00A75C1C"/>
    <w:rsid w:val="00A8142A"/>
    <w:rsid w:val="00AB7B5C"/>
    <w:rsid w:val="00AD58AD"/>
    <w:rsid w:val="00AE7A53"/>
    <w:rsid w:val="00B0127C"/>
    <w:rsid w:val="00B068CD"/>
    <w:rsid w:val="00B20439"/>
    <w:rsid w:val="00B27D5D"/>
    <w:rsid w:val="00B54F27"/>
    <w:rsid w:val="00B56474"/>
    <w:rsid w:val="00B703C3"/>
    <w:rsid w:val="00B8535B"/>
    <w:rsid w:val="00BA4B35"/>
    <w:rsid w:val="00BB18F9"/>
    <w:rsid w:val="00BB476A"/>
    <w:rsid w:val="00C358FC"/>
    <w:rsid w:val="00C43DE5"/>
    <w:rsid w:val="00C7292A"/>
    <w:rsid w:val="00D1175E"/>
    <w:rsid w:val="00D16845"/>
    <w:rsid w:val="00D24A22"/>
    <w:rsid w:val="00D64C96"/>
    <w:rsid w:val="00D85716"/>
    <w:rsid w:val="00DE1607"/>
    <w:rsid w:val="00E03124"/>
    <w:rsid w:val="00E03552"/>
    <w:rsid w:val="00E13B8E"/>
    <w:rsid w:val="00E42ABD"/>
    <w:rsid w:val="00E50781"/>
    <w:rsid w:val="00E77B55"/>
    <w:rsid w:val="00E8118B"/>
    <w:rsid w:val="00E8729C"/>
    <w:rsid w:val="00EC7CE1"/>
    <w:rsid w:val="00EE138B"/>
    <w:rsid w:val="00F03760"/>
    <w:rsid w:val="00F05B21"/>
    <w:rsid w:val="00F61F7D"/>
    <w:rsid w:val="00F67031"/>
    <w:rsid w:val="00F73159"/>
    <w:rsid w:val="00F92F5A"/>
    <w:rsid w:val="00FC5236"/>
    <w:rsid w:val="00FD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607"/>
    <w:pPr>
      <w:ind w:left="720"/>
      <w:contextualSpacing/>
    </w:pPr>
  </w:style>
  <w:style w:type="paragraph" w:styleId="Quote">
    <w:name w:val="Quote"/>
    <w:basedOn w:val="Normal"/>
    <w:next w:val="Normal"/>
    <w:link w:val="QuoteChar"/>
    <w:uiPriority w:val="29"/>
    <w:qFormat/>
    <w:rsid w:val="00F61F7D"/>
    <w:rPr>
      <w:i/>
      <w:iCs/>
      <w:color w:val="000000" w:themeColor="text1"/>
    </w:rPr>
  </w:style>
  <w:style w:type="character" w:customStyle="1" w:styleId="QuoteChar">
    <w:name w:val="Quote Char"/>
    <w:basedOn w:val="DefaultParagraphFont"/>
    <w:link w:val="Quote"/>
    <w:uiPriority w:val="29"/>
    <w:rsid w:val="00F61F7D"/>
    <w:rPr>
      <w:i/>
      <w:iCs/>
      <w:color w:val="000000" w:themeColor="text1"/>
      <w:sz w:val="24"/>
      <w:szCs w:val="24"/>
    </w:rPr>
  </w:style>
  <w:style w:type="paragraph" w:styleId="BalloonText">
    <w:name w:val="Balloon Text"/>
    <w:basedOn w:val="Normal"/>
    <w:link w:val="BalloonTextChar"/>
    <w:uiPriority w:val="99"/>
    <w:semiHidden/>
    <w:unhideWhenUsed/>
    <w:rsid w:val="00951C2E"/>
    <w:rPr>
      <w:rFonts w:ascii="Tahoma" w:hAnsi="Tahoma" w:cs="Tahoma"/>
      <w:sz w:val="16"/>
      <w:szCs w:val="16"/>
    </w:rPr>
  </w:style>
  <w:style w:type="character" w:customStyle="1" w:styleId="BalloonTextChar">
    <w:name w:val="Balloon Text Char"/>
    <w:basedOn w:val="DefaultParagraphFont"/>
    <w:link w:val="BalloonText"/>
    <w:uiPriority w:val="99"/>
    <w:semiHidden/>
    <w:rsid w:val="00951C2E"/>
    <w:rPr>
      <w:rFonts w:ascii="Tahoma" w:hAnsi="Tahoma" w:cs="Tahoma"/>
      <w:sz w:val="16"/>
      <w:szCs w:val="16"/>
    </w:rPr>
  </w:style>
  <w:style w:type="paragraph" w:styleId="NoSpacing">
    <w:name w:val="No Spacing"/>
    <w:uiPriority w:val="1"/>
    <w:qFormat/>
    <w:rsid w:val="00E50781"/>
    <w:rPr>
      <w:sz w:val="24"/>
      <w:szCs w:val="24"/>
    </w:rPr>
  </w:style>
  <w:style w:type="character" w:styleId="CommentReference">
    <w:name w:val="annotation reference"/>
    <w:basedOn w:val="DefaultParagraphFont"/>
    <w:uiPriority w:val="99"/>
    <w:semiHidden/>
    <w:unhideWhenUsed/>
    <w:rsid w:val="00E03552"/>
    <w:rPr>
      <w:sz w:val="16"/>
      <w:szCs w:val="16"/>
    </w:rPr>
  </w:style>
  <w:style w:type="paragraph" w:styleId="CommentText">
    <w:name w:val="annotation text"/>
    <w:basedOn w:val="Normal"/>
    <w:link w:val="CommentTextChar"/>
    <w:uiPriority w:val="99"/>
    <w:semiHidden/>
    <w:unhideWhenUsed/>
    <w:rsid w:val="00E03552"/>
    <w:rPr>
      <w:sz w:val="20"/>
      <w:szCs w:val="20"/>
    </w:rPr>
  </w:style>
  <w:style w:type="character" w:customStyle="1" w:styleId="CommentTextChar">
    <w:name w:val="Comment Text Char"/>
    <w:basedOn w:val="DefaultParagraphFont"/>
    <w:link w:val="CommentText"/>
    <w:uiPriority w:val="99"/>
    <w:semiHidden/>
    <w:rsid w:val="00E03552"/>
  </w:style>
  <w:style w:type="paragraph" w:styleId="CommentSubject">
    <w:name w:val="annotation subject"/>
    <w:basedOn w:val="CommentText"/>
    <w:next w:val="CommentText"/>
    <w:link w:val="CommentSubjectChar"/>
    <w:uiPriority w:val="99"/>
    <w:semiHidden/>
    <w:unhideWhenUsed/>
    <w:rsid w:val="00E03552"/>
    <w:rPr>
      <w:b/>
      <w:bCs/>
    </w:rPr>
  </w:style>
  <w:style w:type="character" w:customStyle="1" w:styleId="CommentSubjectChar">
    <w:name w:val="Comment Subject Char"/>
    <w:basedOn w:val="CommentTextChar"/>
    <w:link w:val="CommentSubject"/>
    <w:uiPriority w:val="99"/>
    <w:semiHidden/>
    <w:rsid w:val="00E03552"/>
    <w:rPr>
      <w:b/>
      <w:bCs/>
    </w:rPr>
  </w:style>
  <w:style w:type="paragraph" w:styleId="z-TopofForm">
    <w:name w:val="HTML Top of Form"/>
    <w:basedOn w:val="Normal"/>
    <w:link w:val="z-TopofFormChar"/>
    <w:rsid w:val="00A213B6"/>
    <w:rPr>
      <w:szCs w:val="20"/>
    </w:rPr>
  </w:style>
  <w:style w:type="character" w:customStyle="1" w:styleId="z-TopofFormChar">
    <w:name w:val="z-Top of Form Char"/>
    <w:basedOn w:val="DefaultParagraphFont"/>
    <w:link w:val="z-TopofForm"/>
    <w:rsid w:val="00A213B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607"/>
    <w:pPr>
      <w:ind w:left="720"/>
      <w:contextualSpacing/>
    </w:pPr>
  </w:style>
  <w:style w:type="paragraph" w:styleId="Quote">
    <w:name w:val="Quote"/>
    <w:basedOn w:val="Normal"/>
    <w:next w:val="Normal"/>
    <w:link w:val="QuoteChar"/>
    <w:uiPriority w:val="29"/>
    <w:qFormat/>
    <w:rsid w:val="00F61F7D"/>
    <w:rPr>
      <w:i/>
      <w:iCs/>
      <w:color w:val="000000" w:themeColor="text1"/>
    </w:rPr>
  </w:style>
  <w:style w:type="character" w:customStyle="1" w:styleId="QuoteChar">
    <w:name w:val="Quote Char"/>
    <w:basedOn w:val="DefaultParagraphFont"/>
    <w:link w:val="Quote"/>
    <w:uiPriority w:val="29"/>
    <w:rsid w:val="00F61F7D"/>
    <w:rPr>
      <w:i/>
      <w:iCs/>
      <w:color w:val="000000" w:themeColor="text1"/>
      <w:sz w:val="24"/>
      <w:szCs w:val="24"/>
    </w:rPr>
  </w:style>
  <w:style w:type="paragraph" w:styleId="BalloonText">
    <w:name w:val="Balloon Text"/>
    <w:basedOn w:val="Normal"/>
    <w:link w:val="BalloonTextChar"/>
    <w:uiPriority w:val="99"/>
    <w:semiHidden/>
    <w:unhideWhenUsed/>
    <w:rsid w:val="00951C2E"/>
    <w:rPr>
      <w:rFonts w:ascii="Tahoma" w:hAnsi="Tahoma" w:cs="Tahoma"/>
      <w:sz w:val="16"/>
      <w:szCs w:val="16"/>
    </w:rPr>
  </w:style>
  <w:style w:type="character" w:customStyle="1" w:styleId="BalloonTextChar">
    <w:name w:val="Balloon Text Char"/>
    <w:basedOn w:val="DefaultParagraphFont"/>
    <w:link w:val="BalloonText"/>
    <w:uiPriority w:val="99"/>
    <w:semiHidden/>
    <w:rsid w:val="00951C2E"/>
    <w:rPr>
      <w:rFonts w:ascii="Tahoma" w:hAnsi="Tahoma" w:cs="Tahoma"/>
      <w:sz w:val="16"/>
      <w:szCs w:val="16"/>
    </w:rPr>
  </w:style>
  <w:style w:type="paragraph" w:styleId="NoSpacing">
    <w:name w:val="No Spacing"/>
    <w:uiPriority w:val="1"/>
    <w:qFormat/>
    <w:rsid w:val="00E50781"/>
    <w:rPr>
      <w:sz w:val="24"/>
      <w:szCs w:val="24"/>
    </w:rPr>
  </w:style>
  <w:style w:type="character" w:styleId="CommentReference">
    <w:name w:val="annotation reference"/>
    <w:basedOn w:val="DefaultParagraphFont"/>
    <w:uiPriority w:val="99"/>
    <w:semiHidden/>
    <w:unhideWhenUsed/>
    <w:rsid w:val="00E03552"/>
    <w:rPr>
      <w:sz w:val="16"/>
      <w:szCs w:val="16"/>
    </w:rPr>
  </w:style>
  <w:style w:type="paragraph" w:styleId="CommentText">
    <w:name w:val="annotation text"/>
    <w:basedOn w:val="Normal"/>
    <w:link w:val="CommentTextChar"/>
    <w:uiPriority w:val="99"/>
    <w:semiHidden/>
    <w:unhideWhenUsed/>
    <w:rsid w:val="00E03552"/>
    <w:rPr>
      <w:sz w:val="20"/>
      <w:szCs w:val="20"/>
    </w:rPr>
  </w:style>
  <w:style w:type="character" w:customStyle="1" w:styleId="CommentTextChar">
    <w:name w:val="Comment Text Char"/>
    <w:basedOn w:val="DefaultParagraphFont"/>
    <w:link w:val="CommentText"/>
    <w:uiPriority w:val="99"/>
    <w:semiHidden/>
    <w:rsid w:val="00E03552"/>
  </w:style>
  <w:style w:type="paragraph" w:styleId="CommentSubject">
    <w:name w:val="annotation subject"/>
    <w:basedOn w:val="CommentText"/>
    <w:next w:val="CommentText"/>
    <w:link w:val="CommentSubjectChar"/>
    <w:uiPriority w:val="99"/>
    <w:semiHidden/>
    <w:unhideWhenUsed/>
    <w:rsid w:val="00E03552"/>
    <w:rPr>
      <w:b/>
      <w:bCs/>
    </w:rPr>
  </w:style>
  <w:style w:type="character" w:customStyle="1" w:styleId="CommentSubjectChar">
    <w:name w:val="Comment Subject Char"/>
    <w:basedOn w:val="CommentTextChar"/>
    <w:link w:val="CommentSubject"/>
    <w:uiPriority w:val="99"/>
    <w:semiHidden/>
    <w:rsid w:val="00E03552"/>
    <w:rPr>
      <w:b/>
      <w:bCs/>
    </w:rPr>
  </w:style>
  <w:style w:type="paragraph" w:styleId="z-TopofForm">
    <w:name w:val="HTML Top of Form"/>
    <w:basedOn w:val="Normal"/>
    <w:link w:val="z-TopofFormChar"/>
    <w:rsid w:val="00A213B6"/>
    <w:rPr>
      <w:szCs w:val="20"/>
    </w:rPr>
  </w:style>
  <w:style w:type="character" w:customStyle="1" w:styleId="z-TopofFormChar">
    <w:name w:val="z-Top of Form Char"/>
    <w:basedOn w:val="DefaultParagraphFont"/>
    <w:link w:val="z-TopofForm"/>
    <w:rsid w:val="00A213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A07F-3237-49AF-8D87-0C8CF56F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9339</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JoAnna Demulling</cp:lastModifiedBy>
  <cp:revision>2</cp:revision>
  <cp:lastPrinted>2012-09-30T21:59:00Z</cp:lastPrinted>
  <dcterms:created xsi:type="dcterms:W3CDTF">2016-01-25T17:19:00Z</dcterms:created>
  <dcterms:modified xsi:type="dcterms:W3CDTF">2016-01-25T17:19:00Z</dcterms:modified>
</cp:coreProperties>
</file>